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17D6B" w14:textId="77777777" w:rsidR="00821B57" w:rsidRPr="00760CE3" w:rsidRDefault="00821B57" w:rsidP="00821B57">
      <w:pPr>
        <w:tabs>
          <w:tab w:val="num" w:pos="0"/>
        </w:tabs>
        <w:spacing w:after="120"/>
        <w:ind w:firstLine="6960"/>
        <w:rPr>
          <w:b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Образец</w:t>
      </w:r>
      <w:proofErr w:type="spellEnd"/>
      <w:r>
        <w:rPr>
          <w:b/>
          <w:lang w:val="en-US"/>
        </w:rPr>
        <w:t xml:space="preserve"> № 1</w:t>
      </w:r>
    </w:p>
    <w:p w14:paraId="55D53C93" w14:textId="77777777" w:rsidR="00821B57" w:rsidRDefault="00821B57" w:rsidP="00821B57">
      <w:pPr>
        <w:tabs>
          <w:tab w:val="num" w:pos="0"/>
        </w:tabs>
        <w:spacing w:after="120"/>
        <w:ind w:firstLine="6960"/>
        <w:rPr>
          <w:b/>
        </w:rPr>
      </w:pPr>
    </w:p>
    <w:p w14:paraId="7081B0E9" w14:textId="77777777" w:rsidR="00821B57" w:rsidRPr="00760CE3" w:rsidRDefault="00821B57" w:rsidP="00821B57">
      <w:pPr>
        <w:tabs>
          <w:tab w:val="num" w:pos="0"/>
        </w:tabs>
        <w:jc w:val="center"/>
        <w:rPr>
          <w:b/>
        </w:rPr>
      </w:pPr>
      <w:r>
        <w:rPr>
          <w:b/>
        </w:rPr>
        <w:t>ОПИС</w:t>
      </w:r>
    </w:p>
    <w:p w14:paraId="2BC6479E" w14:textId="4B27A863" w:rsidR="00821B57" w:rsidRDefault="00821B57" w:rsidP="00D77400">
      <w:pPr>
        <w:tabs>
          <w:tab w:val="num" w:pos="0"/>
        </w:tabs>
        <w:jc w:val="both"/>
        <w:rPr>
          <w:b/>
        </w:rPr>
      </w:pPr>
      <w:r w:rsidRPr="00760CE3">
        <w:rPr>
          <w:b/>
        </w:rPr>
        <w:t>на документите и информацията, съдържащи се в офертата</w:t>
      </w:r>
      <w:r w:rsidR="00D77400">
        <w:rPr>
          <w:b/>
        </w:rPr>
        <w:t xml:space="preserve"> </w:t>
      </w:r>
      <w:r w:rsidRPr="00760CE3">
        <w:rPr>
          <w:b/>
        </w:rPr>
        <w:t>за процедура</w:t>
      </w:r>
      <w:r>
        <w:rPr>
          <w:b/>
        </w:rPr>
        <w:t xml:space="preserve"> публично състезание</w:t>
      </w:r>
      <w:r w:rsidRPr="00760CE3">
        <w:rPr>
          <w:b/>
        </w:rPr>
        <w:t xml:space="preserve"> за</w:t>
      </w:r>
      <w:r>
        <w:rPr>
          <w:b/>
        </w:rPr>
        <w:t xml:space="preserve"> възлагане на</w:t>
      </w:r>
      <w:r w:rsidRPr="00760CE3">
        <w:rPr>
          <w:b/>
        </w:rPr>
        <w:t xml:space="preserve"> обществена поръчка </w:t>
      </w:r>
      <w:r w:rsidR="002F7F1E">
        <w:rPr>
          <w:b/>
        </w:rPr>
        <w:t>с предмет:</w:t>
      </w:r>
      <w:r w:rsidR="002F7F1E" w:rsidRPr="002F7F1E">
        <w:rPr>
          <w:b/>
          <w:lang w:val="ru-RU"/>
        </w:rPr>
        <w:t xml:space="preserve"> “</w:t>
      </w:r>
      <w:r w:rsidR="002F7F1E" w:rsidRPr="002F7F1E">
        <w:rPr>
          <w:b/>
        </w:rPr>
        <w:t>И</w:t>
      </w:r>
      <w:r w:rsidR="002F7F1E" w:rsidRPr="002F7F1E">
        <w:rPr>
          <w:b/>
          <w:lang w:val="ru-RU"/>
        </w:rPr>
        <w:t xml:space="preserve">зграждане на нова двуетажна сграда за детска градина </w:t>
      </w:r>
      <w:r w:rsidR="00F10470">
        <w:rPr>
          <w:b/>
          <w:lang w:val="ru-RU"/>
        </w:rPr>
        <w:t xml:space="preserve">за </w:t>
      </w:r>
      <w:r w:rsidR="002F7F1E" w:rsidRPr="002F7F1E">
        <w:rPr>
          <w:b/>
          <w:lang w:val="ru-RU"/>
        </w:rPr>
        <w:t xml:space="preserve">шест  групи (две яслени и четири градински), </w:t>
      </w:r>
      <w:r w:rsidR="002F7F1E" w:rsidRPr="002F7F1E">
        <w:rPr>
          <w:b/>
          <w:lang w:val="en-US"/>
        </w:rPr>
        <w:t xml:space="preserve"> </w:t>
      </w:r>
      <w:r w:rsidR="002F7F1E" w:rsidRPr="002F7F1E">
        <w:rPr>
          <w:b/>
        </w:rPr>
        <w:t xml:space="preserve">находяща се в </w:t>
      </w:r>
      <w:r w:rsidR="002F7F1E" w:rsidRPr="002F7F1E">
        <w:rPr>
          <w:b/>
          <w:lang w:val="ru-RU"/>
        </w:rPr>
        <w:t xml:space="preserve">гр. Нови Искър, кв. </w:t>
      </w:r>
      <w:proofErr w:type="spellStart"/>
      <w:r w:rsidR="002F7F1E" w:rsidRPr="002F7F1E">
        <w:rPr>
          <w:b/>
        </w:rPr>
        <w:t>Курило</w:t>
      </w:r>
      <w:proofErr w:type="spellEnd"/>
      <w:r w:rsidR="002F7F1E" w:rsidRPr="002F7F1E">
        <w:rPr>
          <w:b/>
        </w:rPr>
        <w:t>, ул. „Варна“ №1“</w:t>
      </w:r>
    </w:p>
    <w:p w14:paraId="70B6536F" w14:textId="77777777" w:rsidR="00821B57" w:rsidRDefault="00821B57" w:rsidP="00D77400">
      <w:pPr>
        <w:tabs>
          <w:tab w:val="num" w:pos="0"/>
        </w:tabs>
        <w:spacing w:after="120"/>
        <w:ind w:firstLine="6960"/>
        <w:jc w:val="both"/>
        <w:rPr>
          <w:b/>
          <w:lang w:val="en-US"/>
        </w:rPr>
      </w:pPr>
    </w:p>
    <w:p w14:paraId="1DABBDC4" w14:textId="77777777" w:rsidR="00821B57" w:rsidRPr="00821B57" w:rsidRDefault="00821B57" w:rsidP="00821B57">
      <w:pPr>
        <w:tabs>
          <w:tab w:val="num" w:pos="0"/>
        </w:tabs>
        <w:spacing w:after="120"/>
        <w:ind w:firstLine="6960"/>
        <w:rPr>
          <w:b/>
          <w:lang w:val="en-US"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5137"/>
        <w:gridCol w:w="1981"/>
      </w:tblGrid>
      <w:tr w:rsidR="00821B57" w:rsidRPr="00760CE3" w14:paraId="1C44D1DD" w14:textId="77777777" w:rsidTr="001D5440">
        <w:trPr>
          <w:cantSplit/>
          <w:jc w:val="center"/>
        </w:trPr>
        <w:tc>
          <w:tcPr>
            <w:tcW w:w="911" w:type="pct"/>
            <w:vAlign w:val="center"/>
          </w:tcPr>
          <w:p w14:paraId="609BC62B" w14:textId="77777777" w:rsidR="00821B57" w:rsidRPr="00760CE3" w:rsidRDefault="00821B57" w:rsidP="001D5440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14:paraId="530E41C7" w14:textId="77777777" w:rsidR="00821B57" w:rsidRPr="00760CE3" w:rsidRDefault="00821B57" w:rsidP="001D5440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64FE472F" w14:textId="77777777" w:rsidR="00821B57" w:rsidRPr="00760CE3" w:rsidRDefault="00821B57" w:rsidP="001D5440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>Представен</w:t>
            </w:r>
            <w:r>
              <w:rPr>
                <w:b/>
                <w:bCs/>
                <w:lang w:val="ru-RU" w:eastAsia="en-US"/>
              </w:rPr>
              <w:t>/на</w:t>
            </w:r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14:paraId="09FDB264" w14:textId="77777777" w:rsidR="00821B57" w:rsidRPr="00760CE3" w:rsidRDefault="00821B57" w:rsidP="001D5440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14:paraId="64B15169" w14:textId="77777777" w:rsidR="00821B57" w:rsidRPr="00760CE3" w:rsidRDefault="00821B57" w:rsidP="001D5440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lang w:val="ru-RU" w:eastAsia="en-US"/>
              </w:rPr>
              <w:t xml:space="preserve">Плик №                                            </w:t>
            </w:r>
          </w:p>
          <w:p w14:paraId="018D13FF" w14:textId="77777777" w:rsidR="00821B57" w:rsidRPr="00760CE3" w:rsidRDefault="00821B57" w:rsidP="001D5440">
            <w:pPr>
              <w:rPr>
                <w:i/>
                <w:iCs/>
              </w:rPr>
            </w:pPr>
          </w:p>
        </w:tc>
      </w:tr>
      <w:tr w:rsidR="00821B57" w:rsidRPr="00760CE3" w14:paraId="30469A3F" w14:textId="77777777" w:rsidTr="001D5440">
        <w:trPr>
          <w:cantSplit/>
          <w:jc w:val="center"/>
        </w:trPr>
        <w:tc>
          <w:tcPr>
            <w:tcW w:w="911" w:type="pct"/>
          </w:tcPr>
          <w:p w14:paraId="1733D5EB" w14:textId="77777777" w:rsidR="00821B57" w:rsidRPr="00760CE3" w:rsidRDefault="00821B57" w:rsidP="001D544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3AA2540D" w14:textId="77777777" w:rsidR="00821B57" w:rsidRPr="00760CE3" w:rsidRDefault="00821B57" w:rsidP="001D5440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007F5759" w14:textId="77777777" w:rsidR="00821B57" w:rsidRPr="00760CE3" w:rsidRDefault="00821B57" w:rsidP="001D5440">
            <w:pPr>
              <w:jc w:val="both"/>
              <w:rPr>
                <w:lang w:val="ru-RU" w:eastAsia="en-US"/>
              </w:rPr>
            </w:pPr>
          </w:p>
        </w:tc>
      </w:tr>
      <w:tr w:rsidR="00821B57" w:rsidRPr="00760CE3" w14:paraId="585203E2" w14:textId="77777777" w:rsidTr="001D5440">
        <w:trPr>
          <w:cantSplit/>
          <w:jc w:val="center"/>
        </w:trPr>
        <w:tc>
          <w:tcPr>
            <w:tcW w:w="911" w:type="pct"/>
          </w:tcPr>
          <w:p w14:paraId="1F981D1C" w14:textId="77777777" w:rsidR="00821B57" w:rsidRPr="00760CE3" w:rsidRDefault="00821B57" w:rsidP="001D544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29A17F52" w14:textId="77777777" w:rsidR="00821B57" w:rsidRPr="00760CE3" w:rsidRDefault="00821B57" w:rsidP="001D5440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339E3B34" w14:textId="77777777" w:rsidR="00821B57" w:rsidRPr="00760CE3" w:rsidRDefault="00821B57" w:rsidP="001D5440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821B57" w:rsidRPr="00760CE3" w14:paraId="5B67EDC4" w14:textId="77777777" w:rsidTr="001D5440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9F5" w14:textId="77777777" w:rsidR="00821B57" w:rsidRPr="00760CE3" w:rsidRDefault="00821B57" w:rsidP="001D5440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F9DDD" w14:textId="77777777" w:rsidR="00821B57" w:rsidRPr="00760CE3" w:rsidRDefault="00821B57" w:rsidP="001D5440"/>
        </w:tc>
        <w:tc>
          <w:tcPr>
            <w:tcW w:w="1139" w:type="pct"/>
            <w:shd w:val="clear" w:color="auto" w:fill="auto"/>
          </w:tcPr>
          <w:p w14:paraId="3CC7E34E" w14:textId="77777777" w:rsidR="00821B57" w:rsidRPr="00760CE3" w:rsidRDefault="00821B57" w:rsidP="001D5440">
            <w:pPr>
              <w:rPr>
                <w:color w:val="000000"/>
                <w:lang w:val="ru-RU"/>
              </w:rPr>
            </w:pPr>
          </w:p>
        </w:tc>
      </w:tr>
      <w:tr w:rsidR="00821B57" w:rsidRPr="00760CE3" w14:paraId="581C7ADD" w14:textId="77777777" w:rsidTr="001D5440">
        <w:trPr>
          <w:cantSplit/>
          <w:jc w:val="center"/>
        </w:trPr>
        <w:tc>
          <w:tcPr>
            <w:tcW w:w="911" w:type="pct"/>
          </w:tcPr>
          <w:p w14:paraId="3D196E84" w14:textId="77777777" w:rsidR="00821B57" w:rsidRPr="00760CE3" w:rsidRDefault="00821B57" w:rsidP="001D544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13B19087" w14:textId="77777777" w:rsidR="00821B57" w:rsidRPr="00760CE3" w:rsidRDefault="00821B57" w:rsidP="001D5440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1E0244F7" w14:textId="77777777" w:rsidR="00821B57" w:rsidRPr="00760CE3" w:rsidRDefault="00821B57" w:rsidP="001D5440">
            <w:pPr>
              <w:jc w:val="both"/>
              <w:rPr>
                <w:lang w:eastAsia="en-US"/>
              </w:rPr>
            </w:pPr>
          </w:p>
        </w:tc>
      </w:tr>
      <w:tr w:rsidR="00821B57" w:rsidRPr="00760CE3" w14:paraId="6119FC16" w14:textId="77777777" w:rsidTr="001D5440">
        <w:trPr>
          <w:cantSplit/>
          <w:jc w:val="center"/>
        </w:trPr>
        <w:tc>
          <w:tcPr>
            <w:tcW w:w="911" w:type="pct"/>
          </w:tcPr>
          <w:p w14:paraId="57A266E5" w14:textId="77777777" w:rsidR="00821B57" w:rsidRPr="00760CE3" w:rsidRDefault="00821B57" w:rsidP="001D544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0C524DA4" w14:textId="77777777" w:rsidR="00821B57" w:rsidRPr="00760CE3" w:rsidRDefault="00821B57" w:rsidP="001D5440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4C793603" w14:textId="77777777" w:rsidR="00821B57" w:rsidRPr="00760CE3" w:rsidRDefault="00821B57" w:rsidP="001D5440">
            <w:pPr>
              <w:jc w:val="both"/>
              <w:rPr>
                <w:lang w:eastAsia="en-US"/>
              </w:rPr>
            </w:pPr>
          </w:p>
        </w:tc>
      </w:tr>
      <w:tr w:rsidR="00821B57" w:rsidRPr="00760CE3" w14:paraId="66A38480" w14:textId="77777777" w:rsidTr="001D5440">
        <w:trPr>
          <w:cantSplit/>
          <w:jc w:val="center"/>
        </w:trPr>
        <w:tc>
          <w:tcPr>
            <w:tcW w:w="911" w:type="pct"/>
          </w:tcPr>
          <w:p w14:paraId="3CE8C085" w14:textId="77777777" w:rsidR="00821B57" w:rsidRPr="00760CE3" w:rsidRDefault="00821B57" w:rsidP="001D544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482E70B4" w14:textId="77777777" w:rsidR="00821B57" w:rsidRPr="00760CE3" w:rsidRDefault="00821B57" w:rsidP="001D5440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38A680AF" w14:textId="77777777" w:rsidR="00821B57" w:rsidRPr="00760CE3" w:rsidRDefault="00821B57" w:rsidP="001D5440">
            <w:pPr>
              <w:jc w:val="both"/>
              <w:rPr>
                <w:lang w:eastAsia="en-US"/>
              </w:rPr>
            </w:pPr>
          </w:p>
        </w:tc>
      </w:tr>
      <w:tr w:rsidR="00821B57" w:rsidRPr="00760CE3" w14:paraId="2767E3CF" w14:textId="77777777" w:rsidTr="001D5440">
        <w:trPr>
          <w:cantSplit/>
          <w:jc w:val="center"/>
        </w:trPr>
        <w:tc>
          <w:tcPr>
            <w:tcW w:w="911" w:type="pct"/>
          </w:tcPr>
          <w:p w14:paraId="2A1F14EB" w14:textId="77777777" w:rsidR="00821B57" w:rsidRPr="00760CE3" w:rsidRDefault="00821B57" w:rsidP="001D544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05723CDD" w14:textId="77777777" w:rsidR="00821B57" w:rsidRPr="00760CE3" w:rsidRDefault="00821B57" w:rsidP="001D5440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14:paraId="0A959453" w14:textId="77777777" w:rsidR="00821B57" w:rsidRPr="00760CE3" w:rsidRDefault="00821B57" w:rsidP="001D5440">
            <w:pPr>
              <w:jc w:val="both"/>
              <w:rPr>
                <w:lang w:eastAsia="en-US"/>
              </w:rPr>
            </w:pPr>
          </w:p>
        </w:tc>
      </w:tr>
      <w:tr w:rsidR="00821B57" w:rsidRPr="00760CE3" w14:paraId="24EF4866" w14:textId="77777777" w:rsidTr="001D5440">
        <w:trPr>
          <w:cantSplit/>
          <w:jc w:val="center"/>
        </w:trPr>
        <w:tc>
          <w:tcPr>
            <w:tcW w:w="911" w:type="pct"/>
          </w:tcPr>
          <w:p w14:paraId="579B43C1" w14:textId="77777777" w:rsidR="00821B57" w:rsidRPr="00760CE3" w:rsidRDefault="00821B57" w:rsidP="001D544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7A832EDB" w14:textId="77777777" w:rsidR="00821B57" w:rsidRPr="00760CE3" w:rsidRDefault="00821B57" w:rsidP="001D5440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15A98F68" w14:textId="77777777" w:rsidR="00821B57" w:rsidRPr="00760CE3" w:rsidRDefault="00821B57" w:rsidP="001D5440">
            <w:pPr>
              <w:jc w:val="both"/>
              <w:rPr>
                <w:lang w:eastAsia="en-US"/>
              </w:rPr>
            </w:pPr>
          </w:p>
        </w:tc>
      </w:tr>
      <w:tr w:rsidR="00821B57" w:rsidRPr="00760CE3" w14:paraId="13EB5883" w14:textId="77777777" w:rsidTr="001D5440">
        <w:trPr>
          <w:cantSplit/>
          <w:jc w:val="center"/>
        </w:trPr>
        <w:tc>
          <w:tcPr>
            <w:tcW w:w="911" w:type="pct"/>
          </w:tcPr>
          <w:p w14:paraId="0AB92CB4" w14:textId="77777777" w:rsidR="00821B57" w:rsidRPr="00760CE3" w:rsidRDefault="00821B57" w:rsidP="001D544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7CF498FA" w14:textId="77777777" w:rsidR="00821B57" w:rsidRPr="00760CE3" w:rsidRDefault="00821B57" w:rsidP="001D5440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4E9DB9BD" w14:textId="77777777" w:rsidR="00821B57" w:rsidRPr="00760CE3" w:rsidRDefault="00821B57" w:rsidP="001D5440">
            <w:pPr>
              <w:jc w:val="both"/>
              <w:rPr>
                <w:lang w:eastAsia="en-US"/>
              </w:rPr>
            </w:pPr>
          </w:p>
        </w:tc>
      </w:tr>
      <w:tr w:rsidR="00821B57" w:rsidRPr="00760CE3" w14:paraId="6C5473EA" w14:textId="77777777" w:rsidTr="001D5440">
        <w:trPr>
          <w:cantSplit/>
          <w:jc w:val="center"/>
        </w:trPr>
        <w:tc>
          <w:tcPr>
            <w:tcW w:w="911" w:type="pct"/>
          </w:tcPr>
          <w:p w14:paraId="46AF4CB1" w14:textId="77777777" w:rsidR="00821B57" w:rsidRPr="00760CE3" w:rsidRDefault="00821B57" w:rsidP="001D544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4E1DF77E" w14:textId="77777777" w:rsidR="00821B57" w:rsidRPr="00760CE3" w:rsidRDefault="00821B57" w:rsidP="001D5440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6EAC8AC4" w14:textId="77777777" w:rsidR="00821B57" w:rsidRPr="00760CE3" w:rsidRDefault="00821B57" w:rsidP="001D5440">
            <w:pPr>
              <w:jc w:val="both"/>
              <w:rPr>
                <w:lang w:eastAsia="en-US"/>
              </w:rPr>
            </w:pPr>
          </w:p>
        </w:tc>
      </w:tr>
    </w:tbl>
    <w:p w14:paraId="7EEFDBCE" w14:textId="77777777" w:rsidR="00821B57" w:rsidRPr="00760CE3" w:rsidRDefault="00821B57" w:rsidP="00821B57"/>
    <w:p w14:paraId="52D05B28" w14:textId="77777777" w:rsidR="00821B57" w:rsidRPr="00760CE3" w:rsidRDefault="00821B57" w:rsidP="00821B57"/>
    <w:p w14:paraId="1E45E7F9" w14:textId="77777777" w:rsidR="00821B57" w:rsidRPr="00760CE3" w:rsidRDefault="00821B57" w:rsidP="00821B57"/>
    <w:p w14:paraId="7AE0F825" w14:textId="77777777" w:rsidR="00821B57" w:rsidRDefault="00821B57" w:rsidP="00821B57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821B57" w:rsidRPr="002226A6" w14:paraId="4BFC7A27" w14:textId="77777777" w:rsidTr="001D5440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CA897" w14:textId="77777777" w:rsidR="00821B57" w:rsidRPr="002226A6" w:rsidRDefault="00821B57" w:rsidP="001D544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821B57" w:rsidRPr="002226A6" w14:paraId="4D076D18" w14:textId="77777777" w:rsidTr="001D544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70715" w14:textId="77777777" w:rsidR="00821B57" w:rsidRPr="002226A6" w:rsidRDefault="00821B57" w:rsidP="001D544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821B57" w:rsidRPr="002226A6" w14:paraId="2DB0B7F4" w14:textId="77777777" w:rsidTr="001D544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121F6" w14:textId="77777777" w:rsidR="00821B57" w:rsidRPr="002226A6" w:rsidRDefault="00821B57" w:rsidP="001D544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14:paraId="6F8DE075" w14:textId="77777777" w:rsidR="00821B57" w:rsidRDefault="00821B57" w:rsidP="00821B57">
      <w:pPr>
        <w:tabs>
          <w:tab w:val="num" w:pos="0"/>
        </w:tabs>
        <w:spacing w:after="120"/>
        <w:ind w:firstLine="6960"/>
        <w:rPr>
          <w:b/>
        </w:rPr>
      </w:pPr>
    </w:p>
    <w:p w14:paraId="30E8DA06" w14:textId="77777777" w:rsidR="00821B57" w:rsidRPr="00A14796" w:rsidRDefault="00821B57" w:rsidP="00821B57">
      <w:pPr>
        <w:spacing w:after="200" w:line="276" w:lineRule="auto"/>
        <w:rPr>
          <w:b/>
        </w:rPr>
      </w:pPr>
      <w:r w:rsidRPr="0010309E" w:rsidDel="00DF2921">
        <w:rPr>
          <w:b/>
        </w:rPr>
        <w:t xml:space="preserve"> </w:t>
      </w:r>
      <w:bookmarkStart w:id="0" w:name="to_paragraph_id28983226"/>
      <w:bookmarkEnd w:id="0"/>
      <w:r w:rsidRPr="00076A13">
        <w:rPr>
          <w:b/>
          <w:sz w:val="22"/>
          <w:szCs w:val="22"/>
        </w:rPr>
        <w:br w:type="page"/>
      </w:r>
    </w:p>
    <w:p w14:paraId="7000D2D9" w14:textId="77777777" w:rsidR="005C39C4" w:rsidRDefault="005C39C4" w:rsidP="00E36CE3">
      <w:pPr>
        <w:keepNext/>
        <w:spacing w:before="240"/>
        <w:ind w:left="6960" w:right="-108" w:hanging="120"/>
        <w:outlineLvl w:val="0"/>
        <w:rPr>
          <w:b/>
          <w:bCs/>
          <w:lang w:eastAsia="en-US"/>
        </w:rPr>
      </w:pPr>
    </w:p>
    <w:p w14:paraId="6AA5B149" w14:textId="77777777" w:rsidR="00E36CE3" w:rsidRPr="0010309E" w:rsidRDefault="00E36CE3" w:rsidP="00E36CE3">
      <w:pPr>
        <w:keepNext/>
        <w:spacing w:before="240"/>
        <w:ind w:left="6960" w:right="-108" w:hanging="120"/>
        <w:outlineLvl w:val="0"/>
        <w:rPr>
          <w:b/>
          <w:bCs/>
          <w:lang w:eastAsia="en-US"/>
        </w:rPr>
      </w:pPr>
      <w:r w:rsidRPr="0010309E">
        <w:rPr>
          <w:b/>
          <w:bCs/>
          <w:lang w:eastAsia="en-US"/>
        </w:rPr>
        <w:t>Образец № 3</w:t>
      </w:r>
    </w:p>
    <w:p w14:paraId="718F316E" w14:textId="77777777" w:rsidR="00E36CE3" w:rsidRPr="007D2579" w:rsidRDefault="00E36CE3" w:rsidP="00E36CE3">
      <w:pPr>
        <w:rPr>
          <w:b/>
        </w:rPr>
      </w:pPr>
      <w:r w:rsidRPr="007D2579">
        <w:rPr>
          <w:b/>
        </w:rPr>
        <w:t>Д</w:t>
      </w:r>
      <w:r w:rsidRPr="007D2579">
        <w:rPr>
          <w:b/>
          <w:caps/>
        </w:rPr>
        <w:t>о</w:t>
      </w:r>
    </w:p>
    <w:p w14:paraId="1D684917" w14:textId="230D1F95" w:rsidR="00E36CE3" w:rsidRPr="007D2579" w:rsidRDefault="00D77400" w:rsidP="00E36CE3">
      <w:pPr>
        <w:rPr>
          <w:b/>
        </w:rPr>
      </w:pPr>
      <w:r>
        <w:rPr>
          <w:b/>
        </w:rPr>
        <w:t>СО – район „Нови Искър</w:t>
      </w:r>
      <w:r w:rsidR="00E36CE3" w:rsidRPr="007D2579">
        <w:rPr>
          <w:b/>
        </w:rPr>
        <w:t>”</w:t>
      </w:r>
    </w:p>
    <w:p w14:paraId="013DFD01" w14:textId="77777777" w:rsidR="00E36CE3" w:rsidRPr="0010309E" w:rsidRDefault="00E36CE3" w:rsidP="00E36CE3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421FB906" w14:textId="77777777" w:rsidR="00E36CE3" w:rsidRPr="0010309E" w:rsidRDefault="00E36CE3" w:rsidP="00E36CE3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5609F4B8" w14:textId="77777777" w:rsidR="00E36CE3" w:rsidRPr="0010309E" w:rsidRDefault="00E36CE3" w:rsidP="00E36CE3">
      <w:pPr>
        <w:ind w:left="-720" w:firstLine="720"/>
        <w:jc w:val="center"/>
        <w:rPr>
          <w:b/>
          <w:caps/>
          <w:color w:val="000000"/>
          <w:position w:val="8"/>
        </w:rPr>
      </w:pPr>
      <w:r w:rsidRPr="0010309E">
        <w:rPr>
          <w:b/>
          <w:caps/>
          <w:color w:val="000000"/>
          <w:position w:val="8"/>
        </w:rPr>
        <w:t>Техническо предложение</w:t>
      </w:r>
      <w:r w:rsidRPr="0010309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79F29" wp14:editId="20A1CEC6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6350" t="8255" r="1270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996CD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10309E">
        <w:rPr>
          <w:b/>
          <w:caps/>
          <w:color w:val="000000"/>
          <w:position w:val="8"/>
        </w:rPr>
        <w:t xml:space="preserve"> </w:t>
      </w:r>
    </w:p>
    <w:p w14:paraId="56FE1E78" w14:textId="77777777" w:rsidR="00E36CE3" w:rsidRPr="0010309E" w:rsidRDefault="00E36CE3" w:rsidP="00E36CE3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6DE3C373" w14:textId="77777777" w:rsidR="00E36CE3" w:rsidRPr="00D77400" w:rsidRDefault="00E36CE3" w:rsidP="00D77400">
      <w:pPr>
        <w:pStyle w:val="NoSpacing"/>
        <w:jc w:val="both"/>
        <w:rPr>
          <w:caps/>
        </w:rPr>
      </w:pPr>
      <w:r w:rsidRPr="00D77400">
        <w:t>за участие в процедура публично състезание за възлагане на обществена поръчка</w:t>
      </w:r>
    </w:p>
    <w:p w14:paraId="55CDF528" w14:textId="1F2F26CF" w:rsidR="00E36CE3" w:rsidRPr="0010309E" w:rsidRDefault="00E36CE3" w:rsidP="002F7F1E">
      <w:pPr>
        <w:pStyle w:val="NoSpacing"/>
        <w:jc w:val="both"/>
        <w:rPr>
          <w:caps/>
          <w:color w:val="000000"/>
          <w:position w:val="8"/>
        </w:rPr>
      </w:pPr>
      <w:r w:rsidRPr="00D77400">
        <w:t xml:space="preserve">с предмет: </w:t>
      </w:r>
      <w:r w:rsidR="002F7F1E" w:rsidRPr="002F7F1E">
        <w:rPr>
          <w:b/>
          <w:lang w:val="ru-RU"/>
        </w:rPr>
        <w:t>“</w:t>
      </w:r>
      <w:r w:rsidR="002F7F1E" w:rsidRPr="002F7F1E">
        <w:rPr>
          <w:b/>
        </w:rPr>
        <w:t>И</w:t>
      </w:r>
      <w:r w:rsidR="002F7F1E" w:rsidRPr="002F7F1E">
        <w:rPr>
          <w:b/>
          <w:lang w:val="ru-RU"/>
        </w:rPr>
        <w:t xml:space="preserve">зграждане на нова двуетажна сграда за детска градина </w:t>
      </w:r>
      <w:r w:rsidR="00F10470">
        <w:rPr>
          <w:b/>
          <w:lang w:val="ru-RU"/>
        </w:rPr>
        <w:t xml:space="preserve">за </w:t>
      </w:r>
      <w:r w:rsidR="002F7F1E" w:rsidRPr="002F7F1E">
        <w:rPr>
          <w:b/>
          <w:lang w:val="ru-RU"/>
        </w:rPr>
        <w:t xml:space="preserve">шест  групи (две яслени и четири градински), </w:t>
      </w:r>
      <w:r w:rsidR="002F7F1E" w:rsidRPr="002F7F1E">
        <w:rPr>
          <w:b/>
          <w:lang w:val="en-US"/>
        </w:rPr>
        <w:t xml:space="preserve"> </w:t>
      </w:r>
      <w:r w:rsidR="002F7F1E" w:rsidRPr="002F7F1E">
        <w:rPr>
          <w:b/>
        </w:rPr>
        <w:t xml:space="preserve">находяща се в </w:t>
      </w:r>
      <w:r w:rsidR="002F7F1E" w:rsidRPr="002F7F1E">
        <w:rPr>
          <w:b/>
          <w:lang w:val="ru-RU"/>
        </w:rPr>
        <w:t xml:space="preserve">гр. Нови Искър, кв. </w:t>
      </w:r>
      <w:proofErr w:type="spellStart"/>
      <w:r w:rsidR="00EE0B3A">
        <w:rPr>
          <w:b/>
        </w:rPr>
        <w:t>Курило</w:t>
      </w:r>
      <w:proofErr w:type="spellEnd"/>
      <w:r w:rsidR="002F7F1E" w:rsidRPr="002F7F1E">
        <w:rPr>
          <w:b/>
        </w:rPr>
        <w:t>, ул. „Варна“ №1“</w:t>
      </w:r>
    </w:p>
    <w:p w14:paraId="5942EC67" w14:textId="77777777" w:rsidR="00E36CE3" w:rsidRPr="0010309E" w:rsidRDefault="00E36CE3" w:rsidP="00E36CE3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77740255" w14:textId="77777777" w:rsidR="00E36CE3" w:rsidRPr="0010309E" w:rsidRDefault="00E36CE3" w:rsidP="00E36CE3">
      <w:pPr>
        <w:spacing w:after="60"/>
        <w:jc w:val="both"/>
        <w:rPr>
          <w:b/>
        </w:rPr>
      </w:pPr>
      <w:r w:rsidRPr="0010309E">
        <w:rPr>
          <w:color w:val="000000"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</w:t>
      </w:r>
      <w:proofErr w:type="spellStart"/>
      <w:r w:rsidRPr="0010309E">
        <w:rPr>
          <w:color w:val="000000"/>
          <w:position w:val="8"/>
        </w:rPr>
        <w:t>е-mail</w:t>
      </w:r>
      <w:proofErr w:type="spellEnd"/>
      <w:r w:rsidRPr="0010309E">
        <w:rPr>
          <w:color w:val="000000"/>
          <w:position w:val="8"/>
        </w:rPr>
        <w:t>): ……….................</w:t>
      </w:r>
      <w:r w:rsidRPr="0010309E">
        <w:rPr>
          <w:b/>
        </w:rPr>
        <w:tab/>
      </w:r>
    </w:p>
    <w:p w14:paraId="388A6BB1" w14:textId="77777777" w:rsidR="00E36CE3" w:rsidRPr="0010309E" w:rsidRDefault="00E36CE3" w:rsidP="00E36CE3">
      <w:pPr>
        <w:spacing w:after="60"/>
        <w:jc w:val="both"/>
        <w:rPr>
          <w:b/>
        </w:rPr>
      </w:pPr>
    </w:p>
    <w:p w14:paraId="31524609" w14:textId="77777777" w:rsidR="00E36CE3" w:rsidRPr="0010309E" w:rsidRDefault="00E36CE3" w:rsidP="00E36CE3">
      <w:pPr>
        <w:spacing w:after="60"/>
        <w:ind w:firstLine="720"/>
        <w:jc w:val="both"/>
        <w:rPr>
          <w:b/>
        </w:rPr>
      </w:pPr>
      <w:r w:rsidRPr="0010309E">
        <w:rPr>
          <w:b/>
        </w:rPr>
        <w:t>УВАЖАЕМИ Г-Н/Г-ЖО ……………………,</w:t>
      </w:r>
    </w:p>
    <w:p w14:paraId="3C558DDA" w14:textId="77777777" w:rsidR="00E36CE3" w:rsidRPr="0010309E" w:rsidRDefault="00E36CE3" w:rsidP="00E36CE3">
      <w:pPr>
        <w:spacing w:after="60"/>
        <w:ind w:firstLine="720"/>
        <w:jc w:val="both"/>
        <w:rPr>
          <w:b/>
        </w:rPr>
      </w:pPr>
    </w:p>
    <w:p w14:paraId="392FC215" w14:textId="77777777" w:rsidR="00E36CE3" w:rsidRPr="0010309E" w:rsidRDefault="00E36CE3" w:rsidP="00E36CE3">
      <w:pPr>
        <w:autoSpaceDE w:val="0"/>
        <w:autoSpaceDN w:val="0"/>
        <w:adjustRightInd w:val="0"/>
        <w:jc w:val="both"/>
      </w:pPr>
      <w:r w:rsidRPr="0010309E">
        <w:t xml:space="preserve">След като се запознахме с документацията за участие в публичното състезание за възлагане на обществена поръчка с посочения по-горе предмет, </w:t>
      </w:r>
      <w:r w:rsidRPr="0010309E">
        <w:rPr>
          <w:b/>
        </w:rPr>
        <w:t xml:space="preserve">представяме следното Техническо предложение за изпълнение на поръчката:  </w:t>
      </w:r>
    </w:p>
    <w:p w14:paraId="783569F4" w14:textId="77777777" w:rsidR="00E36CE3" w:rsidRPr="0010309E" w:rsidRDefault="00E36CE3" w:rsidP="00E36CE3">
      <w:pPr>
        <w:autoSpaceDE w:val="0"/>
        <w:autoSpaceDN w:val="0"/>
        <w:adjustRightInd w:val="0"/>
        <w:ind w:firstLine="708"/>
        <w:jc w:val="both"/>
      </w:pPr>
    </w:p>
    <w:p w14:paraId="342EBD09" w14:textId="0103394B" w:rsidR="00E36CE3" w:rsidRPr="0010309E" w:rsidRDefault="00E36CE3" w:rsidP="00E36CE3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10309E">
        <w:t xml:space="preserve">Предлагаме срок за изпълнение на поръчката: ............. (словом: ........) календарни дни. </w:t>
      </w:r>
    </w:p>
    <w:p w14:paraId="0016E4CE" w14:textId="77777777" w:rsidR="00E36CE3" w:rsidRPr="0010309E" w:rsidRDefault="00E36CE3" w:rsidP="00E36CE3">
      <w:pPr>
        <w:ind w:firstLine="720"/>
        <w:jc w:val="both"/>
      </w:pPr>
      <w:r w:rsidRPr="0010309E">
        <w:t>Декларираме, че</w:t>
      </w:r>
      <w:r w:rsidRPr="0010309E">
        <w:rPr>
          <w:b/>
        </w:rPr>
        <w:t xml:space="preserve"> </w:t>
      </w:r>
      <w:r w:rsidRPr="0010309E">
        <w:t xml:space="preserve">сме съгласни с поставените условия и ги приемаме без възражения. Запознати сме с клаузите на проекта на договора, приемаме ги и ако бъдем определени за изпълнител ще сключим договор в законоустановения срок. </w:t>
      </w:r>
    </w:p>
    <w:p w14:paraId="095460D8" w14:textId="77777777" w:rsidR="00E36CE3" w:rsidRPr="0010309E" w:rsidRDefault="00E36CE3" w:rsidP="00E36CE3">
      <w:pPr>
        <w:ind w:firstLine="720"/>
        <w:jc w:val="both"/>
      </w:pPr>
      <w:r w:rsidRPr="0010309E">
        <w:t xml:space="preserve">Валидността на нашата оферта и нашето предложение е  </w:t>
      </w:r>
      <w:r>
        <w:t xml:space="preserve">6 месеца </w:t>
      </w:r>
      <w:r w:rsidRPr="0010309E">
        <w:t>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14:paraId="0514062E" w14:textId="77777777" w:rsidR="00E36CE3" w:rsidRPr="0010309E" w:rsidRDefault="00E36CE3" w:rsidP="00E36CE3">
      <w:pPr>
        <w:ind w:firstLine="720"/>
        <w:jc w:val="both"/>
      </w:pPr>
      <w:r w:rsidRPr="0010309E">
        <w:t xml:space="preserve"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14:paraId="6C3DCD52" w14:textId="77777777" w:rsidR="00E36CE3" w:rsidRPr="0010309E" w:rsidRDefault="00E36CE3" w:rsidP="00E36CE3">
      <w:pPr>
        <w:spacing w:after="120"/>
        <w:jc w:val="both"/>
      </w:pPr>
      <w:r w:rsidRPr="0010309E">
        <w:tab/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14:paraId="19FABCCB" w14:textId="77777777" w:rsidR="00E36CE3" w:rsidRPr="0010309E" w:rsidRDefault="00E36CE3" w:rsidP="00E36CE3">
      <w:pPr>
        <w:ind w:right="-2" w:firstLine="720"/>
        <w:jc w:val="both"/>
      </w:pPr>
      <w:r w:rsidRPr="0010309E">
        <w:t>Предлагаме следните гаранционни срокове в години, след въвеждането на обекта в експлоатация, а именно:</w:t>
      </w:r>
    </w:p>
    <w:p w14:paraId="43297EB4" w14:textId="77777777" w:rsidR="00E36CE3" w:rsidRPr="002C5025" w:rsidRDefault="00E36CE3" w:rsidP="00E36CE3">
      <w:pPr>
        <w:pStyle w:val="ListParagraph"/>
        <w:numPr>
          <w:ilvl w:val="0"/>
          <w:numId w:val="2"/>
        </w:numPr>
        <w:tabs>
          <w:tab w:val="left" w:pos="993"/>
        </w:tabs>
        <w:ind w:left="0" w:right="115" w:firstLine="709"/>
        <w:jc w:val="both"/>
        <w:rPr>
          <w:rFonts w:ascii="Times New Roman" w:eastAsia="Calibri" w:hAnsi="Times New Roman"/>
          <w:sz w:val="24"/>
          <w:szCs w:val="24"/>
        </w:rPr>
      </w:pPr>
      <w:r w:rsidRPr="002C5025">
        <w:rPr>
          <w:rFonts w:ascii="Times New Roman" w:eastAsia="Calibri" w:hAnsi="Times New Roman"/>
          <w:sz w:val="24"/>
          <w:szCs w:val="24"/>
        </w:rPr>
        <w:lastRenderedPageBreak/>
        <w:t xml:space="preserve">по т. 3 от чл. 20, ал. 4 от Наредба № 2 (за </w:t>
      </w:r>
      <w:proofErr w:type="spellStart"/>
      <w:r w:rsidRPr="002C5025">
        <w:rPr>
          <w:rFonts w:ascii="Times New Roman" w:eastAsia="Calibri" w:hAnsi="Times New Roman"/>
          <w:sz w:val="24"/>
          <w:szCs w:val="24"/>
        </w:rPr>
        <w:t>хидроизолационни</w:t>
      </w:r>
      <w:proofErr w:type="spellEnd"/>
      <w:r w:rsidRPr="002C5025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C5025">
        <w:rPr>
          <w:rFonts w:ascii="Times New Roman" w:eastAsia="Calibri" w:hAnsi="Times New Roman"/>
          <w:sz w:val="24"/>
          <w:szCs w:val="24"/>
        </w:rPr>
        <w:t>топлоизолационни</w:t>
      </w:r>
      <w:proofErr w:type="spellEnd"/>
      <w:r w:rsidRPr="002C5025">
        <w:rPr>
          <w:rFonts w:ascii="Times New Roman" w:eastAsia="Calibri" w:hAnsi="Times New Roman"/>
          <w:sz w:val="24"/>
          <w:szCs w:val="24"/>
        </w:rPr>
        <w:t xml:space="preserve">, звукоизолационни и антикорозионни работи на сгради и съоръжения в неагресивна среда) </w:t>
      </w:r>
      <w:r w:rsidRPr="002C5025">
        <w:rPr>
          <w:rFonts w:ascii="Times New Roman" w:eastAsia="Calibri" w:hAnsi="Times New Roman"/>
          <w:b/>
          <w:sz w:val="24"/>
          <w:szCs w:val="24"/>
        </w:rPr>
        <w:t>..….… години</w:t>
      </w:r>
      <w:r w:rsidRPr="002C502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Pr="002C5025">
        <w:rPr>
          <w:rFonts w:ascii="Times New Roman" w:eastAsia="Calibri" w:hAnsi="Times New Roman"/>
          <w:sz w:val="24"/>
          <w:szCs w:val="24"/>
        </w:rPr>
        <w:t xml:space="preserve"> (но не по-малко от 5 години)</w:t>
      </w:r>
      <w:r w:rsidRPr="002C5025">
        <w:rPr>
          <w:rFonts w:ascii="Times New Roman" w:eastAsia="Calibri" w:hAnsi="Times New Roman"/>
          <w:sz w:val="24"/>
          <w:szCs w:val="24"/>
          <w:lang w:val="en-US"/>
        </w:rPr>
        <w:t>;</w:t>
      </w:r>
    </w:p>
    <w:p w14:paraId="29EE99C1" w14:textId="77777777" w:rsidR="00E36CE3" w:rsidRPr="002C5025" w:rsidRDefault="00E36CE3" w:rsidP="00E36CE3">
      <w:pPr>
        <w:pStyle w:val="ListParagraph"/>
        <w:numPr>
          <w:ilvl w:val="0"/>
          <w:numId w:val="2"/>
        </w:numPr>
        <w:tabs>
          <w:tab w:val="left" w:pos="993"/>
        </w:tabs>
        <w:ind w:left="0" w:right="115" w:firstLine="709"/>
        <w:jc w:val="both"/>
        <w:rPr>
          <w:rFonts w:ascii="Times New Roman" w:eastAsia="Calibri" w:hAnsi="Times New Roman"/>
          <w:sz w:val="24"/>
          <w:szCs w:val="24"/>
        </w:rPr>
      </w:pPr>
      <w:r w:rsidRPr="002C5025">
        <w:rPr>
          <w:rFonts w:ascii="Times New Roman" w:eastAsia="Calibri" w:hAnsi="Times New Roman"/>
          <w:sz w:val="24"/>
          <w:szCs w:val="24"/>
        </w:rPr>
        <w:t xml:space="preserve">по т. 4 от чл. 20, ал. 4 от Наредба № 2  (за всички видове строителни, монтажни и довършителни работи (подови и стенни покрития, тенекеджийски, железарски, дърводелски и др., както и за вътрешни инсталации на сгради) - </w:t>
      </w:r>
      <w:r w:rsidRPr="002C5025">
        <w:rPr>
          <w:rFonts w:ascii="Times New Roman" w:eastAsia="Calibri" w:hAnsi="Times New Roman"/>
          <w:b/>
          <w:sz w:val="24"/>
          <w:szCs w:val="24"/>
        </w:rPr>
        <w:t>..….… години</w:t>
      </w:r>
      <w:r w:rsidRPr="002C5025">
        <w:rPr>
          <w:rFonts w:ascii="Times New Roman" w:eastAsia="Calibri" w:hAnsi="Times New Roman"/>
          <w:sz w:val="24"/>
          <w:szCs w:val="24"/>
        </w:rPr>
        <w:t xml:space="preserve"> (но не по-малко от 5 години)</w:t>
      </w:r>
      <w:r w:rsidRPr="002C5025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14:paraId="418D5D33" w14:textId="77777777" w:rsidR="00E36CE3" w:rsidRPr="0010309E" w:rsidRDefault="00E36CE3" w:rsidP="00E36CE3">
      <w:pPr>
        <w:jc w:val="both"/>
      </w:pPr>
    </w:p>
    <w:p w14:paraId="673D506E" w14:textId="77777777" w:rsidR="00E36CE3" w:rsidRPr="0010309E" w:rsidRDefault="00E36CE3" w:rsidP="00E36CE3">
      <w:pPr>
        <w:jc w:val="both"/>
      </w:pPr>
      <w:r w:rsidRPr="0010309E">
        <w:tab/>
        <w:t>Ние, предлагаме да изпълним поръчката съгласно изискванията на Възложителя при следните условия:</w:t>
      </w:r>
    </w:p>
    <w:p w14:paraId="3643832C" w14:textId="77777777" w:rsidR="00E36CE3" w:rsidRPr="0010309E" w:rsidRDefault="00E36CE3" w:rsidP="00E36CE3">
      <w:pPr>
        <w:tabs>
          <w:tab w:val="left" w:pos="284"/>
        </w:tabs>
        <w:ind w:firstLine="720"/>
        <w:jc w:val="both"/>
        <w:rPr>
          <w:szCs w:val="20"/>
        </w:rPr>
      </w:pPr>
      <w:r w:rsidRPr="0010309E">
        <w:rPr>
          <w:szCs w:val="20"/>
        </w:rPr>
        <w:t>1. Качествено и добросъвестно изпълнение, в пълен обем на описаните дейности в техническите спецификации, количествени сметки и изискванията на възложителя;</w:t>
      </w:r>
    </w:p>
    <w:p w14:paraId="570C0873" w14:textId="77777777" w:rsidR="00E36CE3" w:rsidRPr="0010309E" w:rsidRDefault="00E36CE3" w:rsidP="00E36CE3">
      <w:pPr>
        <w:ind w:firstLine="720"/>
        <w:jc w:val="both"/>
        <w:rPr>
          <w:szCs w:val="20"/>
        </w:rPr>
      </w:pPr>
      <w:r w:rsidRPr="0010309E">
        <w:rPr>
          <w:szCs w:val="20"/>
        </w:rPr>
        <w:t>2. Изпълнение на дейностите, описани в техническите спецификации, в сроковете, съгласно приложен график за изпълнение.</w:t>
      </w:r>
    </w:p>
    <w:p w14:paraId="03ACF8FA" w14:textId="77777777" w:rsidR="00C37242" w:rsidRPr="0010309E" w:rsidRDefault="00E36CE3" w:rsidP="00C37242">
      <w:pPr>
        <w:ind w:firstLine="720"/>
        <w:jc w:val="both"/>
        <w:rPr>
          <w:szCs w:val="20"/>
        </w:rPr>
      </w:pPr>
      <w:r w:rsidRPr="0010309E">
        <w:rPr>
          <w:szCs w:val="20"/>
        </w:rPr>
        <w:t>3. Неразделна част към настоящото Техническо предложение са  и следните приложения:</w:t>
      </w:r>
    </w:p>
    <w:p w14:paraId="7265C5CF" w14:textId="5C221843" w:rsidR="00C37242" w:rsidRPr="0010309E" w:rsidRDefault="00E36CE3" w:rsidP="00D77400">
      <w:pPr>
        <w:jc w:val="both"/>
      </w:pPr>
      <w:r w:rsidRPr="0010309E">
        <w:t xml:space="preserve"> </w:t>
      </w:r>
      <w:r w:rsidRPr="0010309E">
        <w:tab/>
        <w:t>3.1.Линеен график за изпълнение на поръчката, който съдържа планираните етапи за актуване, изготвен в съответствие със законово определени срокове и със спецификата на отделните етапи и видове работи, съгласно техническите спецификации</w:t>
      </w:r>
      <w:r w:rsidR="00C37242">
        <w:t>;</w:t>
      </w:r>
    </w:p>
    <w:p w14:paraId="45629414" w14:textId="6CC60A4C" w:rsidR="00E36CE3" w:rsidRDefault="00E36CE3" w:rsidP="00E36CE3">
      <w:pPr>
        <w:jc w:val="both"/>
        <w:rPr>
          <w:lang w:val="en-GB"/>
        </w:rPr>
      </w:pPr>
      <w:r w:rsidRPr="0010309E">
        <w:tab/>
        <w:t>3.</w:t>
      </w:r>
      <w:r w:rsidR="00D77400">
        <w:t>2</w:t>
      </w:r>
      <w:r w:rsidR="002F7F1E" w:rsidRPr="002F7F1E">
        <w:rPr>
          <w:b/>
          <w:i/>
          <w:lang w:val="en-GB"/>
        </w:rPr>
        <w:t xml:space="preserve"> </w:t>
      </w:r>
      <w:r w:rsidR="002F7F1E">
        <w:rPr>
          <w:b/>
          <w:i/>
          <w:lang w:val="en-GB"/>
        </w:rPr>
        <w:t xml:space="preserve"> </w:t>
      </w:r>
      <w:r w:rsidR="002F7F1E" w:rsidRPr="002F7F1E">
        <w:t xml:space="preserve">Описание на </w:t>
      </w:r>
      <w:proofErr w:type="spellStart"/>
      <w:r w:rsidR="002F7F1E" w:rsidRPr="002F7F1E">
        <w:rPr>
          <w:lang w:val="en-GB"/>
        </w:rPr>
        <w:t>технологична</w:t>
      </w:r>
      <w:proofErr w:type="spellEnd"/>
      <w:r w:rsidR="002F7F1E" w:rsidRPr="002F7F1E">
        <w:t xml:space="preserve">та </w:t>
      </w:r>
      <w:r w:rsidR="002F7F1E" w:rsidRPr="002F7F1E">
        <w:rPr>
          <w:lang w:val="en-GB"/>
        </w:rPr>
        <w:t xml:space="preserve"> </w:t>
      </w:r>
      <w:proofErr w:type="spellStart"/>
      <w:r w:rsidR="002F7F1E" w:rsidRPr="002F7F1E">
        <w:rPr>
          <w:lang w:val="en-GB"/>
        </w:rPr>
        <w:t>последователност</w:t>
      </w:r>
      <w:proofErr w:type="spellEnd"/>
      <w:r w:rsidR="002F7F1E" w:rsidRPr="002F7F1E">
        <w:rPr>
          <w:lang w:val="en-GB"/>
        </w:rPr>
        <w:t xml:space="preserve"> и </w:t>
      </w:r>
      <w:proofErr w:type="spellStart"/>
      <w:r w:rsidR="002F7F1E" w:rsidRPr="002F7F1E">
        <w:rPr>
          <w:lang w:val="en-GB"/>
        </w:rPr>
        <w:t>срокове</w:t>
      </w:r>
      <w:proofErr w:type="spellEnd"/>
      <w:r w:rsidR="002F7F1E" w:rsidRPr="002F7F1E">
        <w:rPr>
          <w:lang w:val="en-GB"/>
        </w:rPr>
        <w:t xml:space="preserve"> </w:t>
      </w:r>
      <w:proofErr w:type="spellStart"/>
      <w:r w:rsidR="002F7F1E" w:rsidRPr="002F7F1E">
        <w:rPr>
          <w:lang w:val="en-GB"/>
        </w:rPr>
        <w:t>за</w:t>
      </w:r>
      <w:proofErr w:type="spellEnd"/>
      <w:r w:rsidR="002F7F1E" w:rsidRPr="002F7F1E">
        <w:rPr>
          <w:lang w:val="en-GB"/>
        </w:rPr>
        <w:t xml:space="preserve"> </w:t>
      </w:r>
      <w:proofErr w:type="spellStart"/>
      <w:r w:rsidR="002F7F1E" w:rsidRPr="002F7F1E">
        <w:rPr>
          <w:lang w:val="en-GB"/>
        </w:rPr>
        <w:t>изпълнение</w:t>
      </w:r>
      <w:proofErr w:type="spellEnd"/>
    </w:p>
    <w:p w14:paraId="08B7863E" w14:textId="19335B9E" w:rsidR="002F7F1E" w:rsidRPr="002F7F1E" w:rsidRDefault="002F7F1E" w:rsidP="00E36CE3">
      <w:pPr>
        <w:jc w:val="both"/>
      </w:pPr>
      <w:r>
        <w:t xml:space="preserve">            3.3.</w:t>
      </w:r>
      <w:r w:rsidRPr="002F7F1E">
        <w:t xml:space="preserve"> Организация за изпълнение на поръчката</w:t>
      </w:r>
    </w:p>
    <w:p w14:paraId="25E8809C" w14:textId="29FBE087" w:rsidR="00E36CE3" w:rsidRPr="0010309E" w:rsidRDefault="00E36CE3" w:rsidP="00D77400">
      <w:pPr>
        <w:jc w:val="both"/>
      </w:pPr>
      <w:r w:rsidRPr="002F7F1E">
        <w:tab/>
      </w:r>
      <w:r w:rsidRPr="0010309E">
        <w:t>3.</w:t>
      </w:r>
      <w:r w:rsidR="002F7F1E">
        <w:t>4</w:t>
      </w:r>
      <w:r w:rsidRPr="0010309E">
        <w:t>. Документ за упълномощаване, когато лицето, което подава офертата, не е законният представител на участник.*</w:t>
      </w:r>
    </w:p>
    <w:p w14:paraId="639A9C9D" w14:textId="77777777" w:rsidR="00E36CE3" w:rsidRPr="0010309E" w:rsidRDefault="00E36CE3" w:rsidP="00E36CE3">
      <w:pPr>
        <w:jc w:val="both"/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E36CE3" w:rsidRPr="0010309E" w14:paraId="1D01AA5B" w14:textId="77777777" w:rsidTr="001D5440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18DD" w14:textId="77777777" w:rsidR="00E36CE3" w:rsidRPr="0010309E" w:rsidRDefault="00E36CE3" w:rsidP="001D544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 xml:space="preserve">Дата: </w:t>
            </w:r>
          </w:p>
        </w:tc>
      </w:tr>
      <w:tr w:rsidR="00E36CE3" w:rsidRPr="0010309E" w14:paraId="37E19C6B" w14:textId="77777777" w:rsidTr="001D544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3741" w14:textId="77777777" w:rsidR="00E36CE3" w:rsidRPr="0010309E" w:rsidRDefault="00E36CE3" w:rsidP="001D544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Име и фамилия:</w:t>
            </w:r>
          </w:p>
        </w:tc>
      </w:tr>
      <w:tr w:rsidR="00E36CE3" w:rsidRPr="0010309E" w14:paraId="1231316A" w14:textId="77777777" w:rsidTr="001D544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8C9C" w14:textId="77777777" w:rsidR="00E36CE3" w:rsidRPr="0010309E" w:rsidRDefault="00E36CE3" w:rsidP="001D544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Подпис на лицето (и печат):</w:t>
            </w:r>
          </w:p>
        </w:tc>
      </w:tr>
      <w:tr w:rsidR="00E36CE3" w:rsidRPr="0010309E" w14:paraId="5CB67CF3" w14:textId="77777777" w:rsidTr="001D5440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62D6" w14:textId="77777777" w:rsidR="00E36CE3" w:rsidRPr="0010309E" w:rsidRDefault="00E36CE3" w:rsidP="001D5440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10309E">
              <w:rPr>
                <w:i/>
                <w:color w:val="000000"/>
              </w:rPr>
              <w:t> </w:t>
            </w:r>
          </w:p>
          <w:p w14:paraId="5B796F7A" w14:textId="77777777" w:rsidR="00E36CE3" w:rsidRPr="0010309E" w:rsidRDefault="00E36CE3" w:rsidP="001D5440">
            <w:pPr>
              <w:spacing w:before="100" w:beforeAutospacing="1" w:after="100" w:afterAutospacing="1"/>
              <w:jc w:val="both"/>
              <w:rPr>
                <w:i/>
                <w:color w:val="000000"/>
                <w:sz w:val="22"/>
                <w:szCs w:val="22"/>
              </w:rPr>
            </w:pPr>
            <w:r w:rsidRPr="0010309E">
              <w:rPr>
                <w:b/>
                <w:i/>
                <w:color w:val="000000"/>
                <w:sz w:val="22"/>
                <w:szCs w:val="22"/>
              </w:rPr>
              <w:t xml:space="preserve">*Забележка:  </w:t>
            </w:r>
            <w:r w:rsidRPr="0010309E">
              <w:rPr>
                <w:i/>
                <w:color w:val="000000"/>
                <w:sz w:val="22"/>
                <w:szCs w:val="22"/>
              </w:rPr>
              <w:t>Документът се прилага в случаите, в които офертата се подава от лице, което не е законен представител на участника. В случаите, в които това обстоятелство не е налице в т.3.3 от образеца на техническото предложение се посочва – неприложимо.</w:t>
            </w:r>
          </w:p>
        </w:tc>
      </w:tr>
    </w:tbl>
    <w:p w14:paraId="7D64F28B" w14:textId="58498B05" w:rsidR="006059CF" w:rsidRPr="00E05D1C" w:rsidRDefault="00E36CE3" w:rsidP="007C6AF2">
      <w:pPr>
        <w:spacing w:after="200" w:line="276" w:lineRule="auto"/>
        <w:jc w:val="right"/>
        <w:rPr>
          <w:b/>
        </w:rPr>
      </w:pPr>
      <w:r w:rsidRPr="0010309E">
        <w:rPr>
          <w:b/>
        </w:rPr>
        <w:t xml:space="preserve">  </w:t>
      </w:r>
      <w:r w:rsidRPr="0010309E">
        <w:rPr>
          <w:b/>
          <w:i/>
          <w:sz w:val="22"/>
          <w:szCs w:val="22"/>
        </w:rPr>
        <w:br w:type="page"/>
      </w:r>
      <w:r w:rsidR="006059CF">
        <w:rPr>
          <w:b/>
        </w:rPr>
        <w:lastRenderedPageBreak/>
        <w:t>Образец № 3.1.</w:t>
      </w:r>
    </w:p>
    <w:p w14:paraId="24B9B63C" w14:textId="77777777" w:rsidR="006059CF" w:rsidRDefault="006059CF" w:rsidP="006059CF">
      <w:pPr>
        <w:ind w:right="250"/>
        <w:jc w:val="right"/>
        <w:rPr>
          <w:b/>
        </w:rPr>
      </w:pPr>
    </w:p>
    <w:p w14:paraId="0390D978" w14:textId="77777777" w:rsidR="006059CF" w:rsidRDefault="006059CF" w:rsidP="006059CF">
      <w:pPr>
        <w:ind w:right="250"/>
        <w:jc w:val="right"/>
        <w:rPr>
          <w:b/>
        </w:rPr>
      </w:pPr>
    </w:p>
    <w:p w14:paraId="66F37083" w14:textId="77777777" w:rsidR="006059CF" w:rsidRDefault="006059CF" w:rsidP="006059CF">
      <w:pPr>
        <w:jc w:val="center"/>
        <w:rPr>
          <w:b/>
        </w:rPr>
      </w:pPr>
      <w:r w:rsidRPr="000F0192">
        <w:rPr>
          <w:b/>
        </w:rPr>
        <w:t>Д Е К Л А Р А Ц И Я</w:t>
      </w:r>
    </w:p>
    <w:p w14:paraId="243039F8" w14:textId="77777777" w:rsidR="006059CF" w:rsidRPr="000F0192" w:rsidRDefault="006059CF" w:rsidP="006059CF">
      <w:pPr>
        <w:jc w:val="center"/>
        <w:rPr>
          <w:b/>
        </w:rPr>
      </w:pPr>
      <w:r>
        <w:rPr>
          <w:b/>
        </w:rPr>
        <w:t>за запознаване с условията на строителната площадка</w:t>
      </w:r>
    </w:p>
    <w:p w14:paraId="692C938B" w14:textId="77777777" w:rsidR="006059CF" w:rsidRPr="000F0192" w:rsidRDefault="006059CF" w:rsidP="006059CF">
      <w:pPr>
        <w:jc w:val="center"/>
      </w:pPr>
    </w:p>
    <w:p w14:paraId="6E251B07" w14:textId="77777777" w:rsidR="006059CF" w:rsidRPr="000F0192" w:rsidRDefault="006059CF" w:rsidP="006059CF">
      <w:pPr>
        <w:ind w:right="-240"/>
        <w:jc w:val="both"/>
        <w:rPr>
          <w:b/>
        </w:rPr>
      </w:pPr>
    </w:p>
    <w:p w14:paraId="00E62B69" w14:textId="035086FC" w:rsidR="002F7F1E" w:rsidRPr="0010309E" w:rsidRDefault="006059CF" w:rsidP="002F7F1E">
      <w:pPr>
        <w:pStyle w:val="NoSpacing"/>
        <w:jc w:val="both"/>
        <w:rPr>
          <w:caps/>
          <w:color w:val="000000"/>
          <w:position w:val="8"/>
        </w:rPr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 xml:space="preserve">  </w:t>
      </w:r>
      <w:r>
        <w:rPr>
          <w:i/>
        </w:rPr>
        <w:t xml:space="preserve">                       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  <w:t xml:space="preserve">                                  </w:t>
      </w:r>
      <w:r w:rsidRPr="00C750A2">
        <w:rPr>
          <w:i/>
        </w:rPr>
        <w:t>(посочете наименованието на участника) БУЛСТАТ/ЕИК</w:t>
      </w:r>
      <w:r w:rsidRPr="00C750A2">
        <w:t xml:space="preserve"> </w:t>
      </w:r>
      <w:r w:rsidRPr="00C750A2">
        <w:rPr>
          <w:u w:val="single"/>
        </w:rPr>
        <w:t xml:space="preserve">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</w:t>
      </w:r>
      <w:r w:rsidR="00D77400">
        <w:t>;</w:t>
      </w:r>
      <w:r>
        <w:rPr>
          <w:b/>
        </w:rPr>
        <w:t xml:space="preserve"> </w:t>
      </w:r>
      <w:r w:rsidR="002F7F1E" w:rsidRPr="002F7F1E">
        <w:rPr>
          <w:b/>
          <w:lang w:val="ru-RU"/>
        </w:rPr>
        <w:t>“</w:t>
      </w:r>
      <w:r w:rsidR="002F7F1E" w:rsidRPr="002F7F1E">
        <w:rPr>
          <w:b/>
        </w:rPr>
        <w:t>И</w:t>
      </w:r>
      <w:r w:rsidR="002F7F1E" w:rsidRPr="002F7F1E">
        <w:rPr>
          <w:b/>
          <w:lang w:val="ru-RU"/>
        </w:rPr>
        <w:t xml:space="preserve">зграждане на нова двуетажна сграда за детска градина </w:t>
      </w:r>
      <w:r w:rsidR="00F10470">
        <w:rPr>
          <w:b/>
          <w:lang w:val="ru-RU"/>
        </w:rPr>
        <w:t xml:space="preserve">за </w:t>
      </w:r>
      <w:r w:rsidR="002F7F1E" w:rsidRPr="002F7F1E">
        <w:rPr>
          <w:b/>
          <w:lang w:val="ru-RU"/>
        </w:rPr>
        <w:t xml:space="preserve">шест  групи (две яслени и четири градински), </w:t>
      </w:r>
      <w:r w:rsidR="002F7F1E" w:rsidRPr="002F7F1E">
        <w:rPr>
          <w:b/>
          <w:lang w:val="en-US"/>
        </w:rPr>
        <w:t xml:space="preserve"> </w:t>
      </w:r>
      <w:r w:rsidR="002F7F1E" w:rsidRPr="002F7F1E">
        <w:rPr>
          <w:b/>
        </w:rPr>
        <w:t xml:space="preserve">находяща се в </w:t>
      </w:r>
      <w:r w:rsidR="002F7F1E" w:rsidRPr="002F7F1E">
        <w:rPr>
          <w:b/>
          <w:lang w:val="ru-RU"/>
        </w:rPr>
        <w:t xml:space="preserve">гр. Нови Искър, кв. </w:t>
      </w:r>
      <w:r w:rsidR="002F7F1E" w:rsidRPr="002F7F1E">
        <w:rPr>
          <w:b/>
        </w:rPr>
        <w:t>„</w:t>
      </w:r>
      <w:proofErr w:type="spellStart"/>
      <w:r w:rsidR="002F7F1E" w:rsidRPr="002F7F1E">
        <w:rPr>
          <w:b/>
        </w:rPr>
        <w:t>Курило</w:t>
      </w:r>
      <w:proofErr w:type="spellEnd"/>
      <w:r w:rsidR="002F7F1E" w:rsidRPr="002F7F1E">
        <w:rPr>
          <w:b/>
        </w:rPr>
        <w:t>“, ул. „Варна“ №1“</w:t>
      </w:r>
    </w:p>
    <w:p w14:paraId="77AD88FF" w14:textId="088F6A1A" w:rsidR="00D77400" w:rsidRPr="00D77400" w:rsidRDefault="00D77400" w:rsidP="00D77400">
      <w:pPr>
        <w:ind w:left="-360"/>
        <w:jc w:val="both"/>
        <w:rPr>
          <w:b/>
        </w:rPr>
      </w:pPr>
    </w:p>
    <w:p w14:paraId="07C43B3E" w14:textId="77777777" w:rsidR="006059CF" w:rsidRDefault="006059CF" w:rsidP="006059CF">
      <w:pPr>
        <w:ind w:right="250"/>
        <w:rPr>
          <w:b/>
        </w:rPr>
      </w:pPr>
    </w:p>
    <w:p w14:paraId="0E21656F" w14:textId="77777777" w:rsidR="006059CF" w:rsidRDefault="006059CF" w:rsidP="006059CF">
      <w:pPr>
        <w:ind w:right="250"/>
        <w:jc w:val="center"/>
        <w:rPr>
          <w:b/>
        </w:rPr>
      </w:pPr>
    </w:p>
    <w:p w14:paraId="323D17BC" w14:textId="77777777" w:rsidR="006059CF" w:rsidRPr="00E6757D" w:rsidRDefault="006059CF" w:rsidP="006059CF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14:paraId="6CC45AEA" w14:textId="77777777" w:rsidR="006059CF" w:rsidRPr="00E6757D" w:rsidRDefault="006059CF" w:rsidP="006059CF">
      <w:pPr>
        <w:ind w:right="250"/>
        <w:jc w:val="right"/>
        <w:rPr>
          <w:b/>
        </w:rPr>
      </w:pPr>
    </w:p>
    <w:p w14:paraId="43E0B81F" w14:textId="77777777" w:rsidR="006059CF" w:rsidRPr="00E6757D" w:rsidRDefault="006059CF" w:rsidP="006059CF">
      <w:pPr>
        <w:spacing w:line="480" w:lineRule="auto"/>
        <w:rPr>
          <w:b/>
        </w:rPr>
      </w:pPr>
    </w:p>
    <w:p w14:paraId="1C6D3774" w14:textId="5D114207" w:rsidR="00297DB0" w:rsidRPr="002F7F1E" w:rsidRDefault="006059CF" w:rsidP="00297DB0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E6757D">
        <w:t>Посетих и извърших пълен оглед на място на обект</w:t>
      </w:r>
      <w:r>
        <w:rPr>
          <w:lang w:val="en-US"/>
        </w:rPr>
        <w:t>:</w:t>
      </w:r>
      <w:r w:rsidR="00297DB0" w:rsidRPr="00297DB0">
        <w:rPr>
          <w:rFonts w:eastAsia="Calibri"/>
          <w:b/>
          <w:sz w:val="28"/>
          <w:szCs w:val="28"/>
          <w:lang w:eastAsia="en-US"/>
        </w:rPr>
        <w:t xml:space="preserve"> </w:t>
      </w:r>
      <w:r w:rsidR="002F7F1E" w:rsidRPr="002F7F1E">
        <w:rPr>
          <w:rFonts w:eastAsia="Calibri"/>
          <w:b/>
          <w:lang w:eastAsia="en-US"/>
        </w:rPr>
        <w:t xml:space="preserve">“Изграждане на нова двуетажна сграда за детска градина шест  групи (две </w:t>
      </w:r>
      <w:proofErr w:type="spellStart"/>
      <w:r w:rsidR="002F7F1E" w:rsidRPr="002F7F1E">
        <w:rPr>
          <w:rFonts w:eastAsia="Calibri"/>
          <w:b/>
          <w:lang w:eastAsia="en-US"/>
        </w:rPr>
        <w:t>яслени</w:t>
      </w:r>
      <w:proofErr w:type="spellEnd"/>
      <w:r w:rsidR="002F7F1E" w:rsidRPr="002F7F1E">
        <w:rPr>
          <w:rFonts w:eastAsia="Calibri"/>
          <w:b/>
          <w:lang w:eastAsia="en-US"/>
        </w:rPr>
        <w:t xml:space="preserve"> и четири градински),  нах</w:t>
      </w:r>
      <w:r w:rsidR="00EE0B3A">
        <w:rPr>
          <w:rFonts w:eastAsia="Calibri"/>
          <w:b/>
          <w:lang w:eastAsia="en-US"/>
        </w:rPr>
        <w:t xml:space="preserve">одяща се в гр. Нови Искър, кв. </w:t>
      </w:r>
      <w:proofErr w:type="spellStart"/>
      <w:r w:rsidR="00EE0B3A">
        <w:rPr>
          <w:rFonts w:eastAsia="Calibri"/>
          <w:b/>
          <w:lang w:eastAsia="en-US"/>
        </w:rPr>
        <w:t>Курило</w:t>
      </w:r>
      <w:proofErr w:type="spellEnd"/>
      <w:r w:rsidR="002F7F1E" w:rsidRPr="002F7F1E">
        <w:rPr>
          <w:rFonts w:eastAsia="Calibri"/>
          <w:b/>
          <w:lang w:eastAsia="en-US"/>
        </w:rPr>
        <w:t>, ул. „Варна“ №1“</w:t>
      </w:r>
    </w:p>
    <w:p w14:paraId="1F045382" w14:textId="40A026DC" w:rsidR="006059CF" w:rsidRPr="00E6757D" w:rsidRDefault="006059CF" w:rsidP="006059CF">
      <w:pPr>
        <w:jc w:val="both"/>
      </w:pPr>
      <w:r w:rsidRPr="00E6757D">
        <w:t xml:space="preserve"> </w:t>
      </w:r>
      <w:r>
        <w:t xml:space="preserve">и съм запознат с условията на строителството на място </w:t>
      </w:r>
      <w:r w:rsidRPr="00E651B0">
        <w:t xml:space="preserve">и </w:t>
      </w:r>
      <w:r>
        <w:t>съм</w:t>
      </w:r>
      <w:r w:rsidRPr="00E651B0">
        <w:t xml:space="preserve"> оцени</w:t>
      </w:r>
      <w:r>
        <w:t xml:space="preserve">л своята </w:t>
      </w:r>
      <w:r w:rsidRPr="00E651B0">
        <w:t xml:space="preserve">отговорност, за </w:t>
      </w:r>
      <w:r>
        <w:t>моя</w:t>
      </w:r>
      <w:r w:rsidRPr="00E651B0">
        <w:t xml:space="preserve"> сметка и риск</w:t>
      </w:r>
      <w:r>
        <w:t>, както и с всички условия</w:t>
      </w:r>
      <w:r w:rsidRPr="00C65652">
        <w:t xml:space="preserve"> </w:t>
      </w:r>
      <w:r>
        <w:t xml:space="preserve">и необходими фактори за подготовка на </w:t>
      </w:r>
      <w:r w:rsidRPr="00E6757D">
        <w:t>внесеното от мен предложение</w:t>
      </w:r>
      <w:r w:rsidRPr="001F43FC">
        <w:t xml:space="preserve"> </w:t>
      </w:r>
      <w:r w:rsidRPr="00E651B0">
        <w:t>и подписването на договора</w:t>
      </w:r>
      <w:r>
        <w:t>.</w:t>
      </w:r>
    </w:p>
    <w:p w14:paraId="04045854" w14:textId="77777777" w:rsidR="006059CF" w:rsidRDefault="006059CF" w:rsidP="006059CF">
      <w:pPr>
        <w:jc w:val="both"/>
      </w:pPr>
    </w:p>
    <w:p w14:paraId="35BD4789" w14:textId="77777777" w:rsidR="006059CF" w:rsidRPr="00E6757D" w:rsidRDefault="006059CF" w:rsidP="006059CF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14:paraId="396E3560" w14:textId="77777777" w:rsidR="006059CF" w:rsidRPr="00E6757D" w:rsidRDefault="006059CF" w:rsidP="006059CF"/>
    <w:p w14:paraId="54027F36" w14:textId="77777777" w:rsidR="006059CF" w:rsidRPr="00E6757D" w:rsidRDefault="006059CF" w:rsidP="006059CF"/>
    <w:p w14:paraId="7ED72490" w14:textId="77777777" w:rsidR="006059CF" w:rsidRPr="00A4664D" w:rsidRDefault="006059CF" w:rsidP="006059CF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  <w:t xml:space="preserve"> </w:t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14:paraId="1EA2A260" w14:textId="77777777" w:rsidR="006059CF" w:rsidRPr="00A4664D" w:rsidRDefault="006059CF" w:rsidP="006059CF">
      <w:r w:rsidRPr="00A4664D">
        <w:rPr>
          <w:i/>
          <w:iCs/>
        </w:rPr>
        <w:t xml:space="preserve">(дата на подписване)              </w:t>
      </w:r>
      <w:r w:rsidRPr="00A4664D">
        <w:rPr>
          <w:color w:val="000000"/>
          <w:spacing w:val="-2"/>
        </w:rPr>
        <w:t xml:space="preserve">                                  </w:t>
      </w:r>
      <w:r>
        <w:rPr>
          <w:color w:val="000000"/>
          <w:spacing w:val="-2"/>
        </w:rPr>
        <w:t xml:space="preserve">                      </w:t>
      </w:r>
      <w:r w:rsidRPr="00A4664D">
        <w:rPr>
          <w:i/>
          <w:color w:val="000000"/>
          <w:spacing w:val="-2"/>
        </w:rPr>
        <w:t>/подпис и печат/</w:t>
      </w:r>
    </w:p>
    <w:p w14:paraId="603BEC4E" w14:textId="77777777" w:rsidR="006059CF" w:rsidRPr="00A4664D" w:rsidRDefault="006059CF" w:rsidP="006059CF">
      <w:pPr>
        <w:rPr>
          <w:color w:val="000000"/>
          <w:spacing w:val="-2"/>
        </w:rPr>
      </w:pPr>
      <w:r w:rsidRPr="00A4664D">
        <w:rPr>
          <w:color w:val="000000"/>
          <w:spacing w:val="-2"/>
        </w:rPr>
        <w:t xml:space="preserve">       </w:t>
      </w:r>
    </w:p>
    <w:p w14:paraId="75E54559" w14:textId="77777777" w:rsidR="006059CF" w:rsidRDefault="006059CF" w:rsidP="006059CF">
      <w:pPr>
        <w:shd w:val="clear" w:color="auto" w:fill="FFFFFF"/>
        <w:spacing w:line="274" w:lineRule="exact"/>
      </w:pPr>
    </w:p>
    <w:p w14:paraId="77A25F70" w14:textId="77777777" w:rsidR="006059CF" w:rsidRDefault="006059CF" w:rsidP="006059CF">
      <w:pPr>
        <w:shd w:val="clear" w:color="auto" w:fill="FFFFFF"/>
        <w:spacing w:line="274" w:lineRule="exact"/>
      </w:pPr>
    </w:p>
    <w:p w14:paraId="2B34527C" w14:textId="77777777" w:rsidR="006059CF" w:rsidRDefault="006059CF" w:rsidP="006059CF">
      <w:pPr>
        <w:shd w:val="clear" w:color="auto" w:fill="FFFFFF"/>
        <w:spacing w:line="274" w:lineRule="exact"/>
      </w:pPr>
    </w:p>
    <w:p w14:paraId="7CD4D5A6" w14:textId="77777777" w:rsidR="00121781" w:rsidRDefault="00121781" w:rsidP="006059CF">
      <w:pPr>
        <w:shd w:val="clear" w:color="auto" w:fill="FFFFFF"/>
        <w:spacing w:line="274" w:lineRule="exact"/>
      </w:pPr>
    </w:p>
    <w:p w14:paraId="0C152E7B" w14:textId="77777777" w:rsidR="00121781" w:rsidRDefault="00121781" w:rsidP="006059CF">
      <w:pPr>
        <w:shd w:val="clear" w:color="auto" w:fill="FFFFFF"/>
        <w:spacing w:line="274" w:lineRule="exact"/>
      </w:pPr>
    </w:p>
    <w:p w14:paraId="23A4CAD3" w14:textId="77777777" w:rsidR="00121781" w:rsidRDefault="00121781" w:rsidP="006059CF">
      <w:pPr>
        <w:shd w:val="clear" w:color="auto" w:fill="FFFFFF"/>
        <w:spacing w:line="274" w:lineRule="exact"/>
      </w:pPr>
    </w:p>
    <w:p w14:paraId="114D3033" w14:textId="77777777" w:rsidR="006059CF" w:rsidRPr="00E6757D" w:rsidRDefault="006059CF" w:rsidP="006059CF">
      <w:pPr>
        <w:shd w:val="clear" w:color="auto" w:fill="FFFFFF"/>
        <w:spacing w:line="274" w:lineRule="exact"/>
      </w:pPr>
    </w:p>
    <w:p w14:paraId="74E6E51B" w14:textId="77777777" w:rsidR="00121781" w:rsidRDefault="00121781" w:rsidP="006059CF">
      <w:pPr>
        <w:spacing w:after="200" w:line="276" w:lineRule="auto"/>
        <w:rPr>
          <w:b/>
        </w:rPr>
      </w:pPr>
      <w:r>
        <w:rPr>
          <w:b/>
        </w:rPr>
        <w:t>Заверил декларацията:</w:t>
      </w:r>
    </w:p>
    <w:p w14:paraId="593EBD23" w14:textId="0FD516B5" w:rsidR="006059CF" w:rsidRDefault="00121781" w:rsidP="006059CF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/име, фамилия и длъжност/</w:t>
      </w:r>
      <w:r w:rsidR="006059CF">
        <w:rPr>
          <w:b/>
        </w:rPr>
        <w:br w:type="page"/>
      </w:r>
    </w:p>
    <w:p w14:paraId="56EAD2C9" w14:textId="77777777" w:rsidR="00F33F56" w:rsidRPr="00F33F56" w:rsidRDefault="00F33F56" w:rsidP="00F33F56">
      <w:pPr>
        <w:ind w:right="250"/>
        <w:jc w:val="right"/>
        <w:rPr>
          <w:b/>
        </w:rPr>
      </w:pPr>
      <w:r w:rsidRPr="00F33F56">
        <w:rPr>
          <w:b/>
        </w:rPr>
        <w:lastRenderedPageBreak/>
        <w:t>Образец № 3.2.</w:t>
      </w:r>
    </w:p>
    <w:p w14:paraId="09A55884" w14:textId="77777777" w:rsidR="00F33F56" w:rsidRPr="00F33F56" w:rsidRDefault="00F33F56" w:rsidP="00F33F56">
      <w:pPr>
        <w:ind w:right="250"/>
        <w:jc w:val="center"/>
        <w:rPr>
          <w:b/>
        </w:rPr>
      </w:pPr>
      <w:r w:rsidRPr="00F33F56">
        <w:rPr>
          <w:b/>
        </w:rPr>
        <w:t>ДЕКЛАРАЦИЯ</w:t>
      </w:r>
    </w:p>
    <w:p w14:paraId="27417E38" w14:textId="77777777" w:rsidR="00F33F56" w:rsidRPr="00F33F56" w:rsidRDefault="00F33F56" w:rsidP="00F33F56">
      <w:pPr>
        <w:ind w:right="250"/>
        <w:jc w:val="center"/>
        <w:rPr>
          <w:b/>
        </w:rPr>
      </w:pPr>
      <w:r w:rsidRPr="00F33F56">
        <w:rPr>
          <w:b/>
        </w:rPr>
        <w:t xml:space="preserve">за конфиденциалност по чл. 102 от </w:t>
      </w:r>
      <w:r w:rsidRPr="00F33F56">
        <w:rPr>
          <w:b/>
        </w:rPr>
        <w:cr/>
        <w:t>ЗОП</w:t>
      </w:r>
    </w:p>
    <w:p w14:paraId="16940203" w14:textId="77777777" w:rsidR="00F33F56" w:rsidRPr="00F33F56" w:rsidRDefault="00F33F56" w:rsidP="00F33F56">
      <w:pPr>
        <w:ind w:right="250"/>
        <w:jc w:val="both"/>
      </w:pPr>
    </w:p>
    <w:p w14:paraId="471DF47F" w14:textId="77777777" w:rsidR="00F33F56" w:rsidRPr="00F33F56" w:rsidRDefault="00F33F56" w:rsidP="00F33F56">
      <w:pPr>
        <w:ind w:right="250"/>
        <w:jc w:val="both"/>
      </w:pPr>
      <w:r w:rsidRPr="00F33F56">
        <w:t>Подписаният/ата ………………………………………………………..………</w:t>
      </w:r>
    </w:p>
    <w:p w14:paraId="633989F2" w14:textId="77777777" w:rsidR="00F33F56" w:rsidRPr="00F33F56" w:rsidRDefault="00F33F56" w:rsidP="00F33F56">
      <w:pPr>
        <w:ind w:right="250"/>
        <w:jc w:val="both"/>
      </w:pPr>
      <w:r w:rsidRPr="00F33F56">
        <w:t xml:space="preserve">                                                            (трите имена)</w:t>
      </w:r>
    </w:p>
    <w:p w14:paraId="316DF2A4" w14:textId="77777777" w:rsidR="00F33F56" w:rsidRPr="00F33F56" w:rsidRDefault="00F33F56" w:rsidP="00F33F56">
      <w:pPr>
        <w:ind w:right="250"/>
        <w:jc w:val="both"/>
      </w:pPr>
      <w:r w:rsidRPr="00F33F56">
        <w:t>данни по документ за самоличност …………………………………………………………………………………………..……</w:t>
      </w:r>
    </w:p>
    <w:p w14:paraId="62023C5E" w14:textId="77777777" w:rsidR="00F33F56" w:rsidRPr="00F33F56" w:rsidRDefault="00F33F56" w:rsidP="00F33F56">
      <w:pPr>
        <w:ind w:right="250"/>
        <w:jc w:val="center"/>
      </w:pPr>
      <w:r w:rsidRPr="00F33F56">
        <w:t>(номер на лична карта, дата, орган и място на издаването)</w:t>
      </w:r>
    </w:p>
    <w:p w14:paraId="0AD2C43C" w14:textId="77777777" w:rsidR="00F33F56" w:rsidRPr="00F33F56" w:rsidRDefault="00F33F56" w:rsidP="00F33F56">
      <w:pPr>
        <w:ind w:right="250"/>
        <w:jc w:val="both"/>
      </w:pPr>
      <w:r w:rsidRPr="00F33F56">
        <w:t>в качеството си на ……………………………………………………………………………..…………………</w:t>
      </w:r>
    </w:p>
    <w:p w14:paraId="52BEDC5B" w14:textId="77777777" w:rsidR="00F33F56" w:rsidRPr="00F33F56" w:rsidRDefault="00F33F56" w:rsidP="00F33F56">
      <w:pPr>
        <w:ind w:right="250"/>
        <w:jc w:val="both"/>
      </w:pPr>
      <w:r w:rsidRPr="00F33F56">
        <w:t xml:space="preserve">                                                              (длъжност)</w:t>
      </w:r>
    </w:p>
    <w:p w14:paraId="7F186F7D" w14:textId="77777777" w:rsidR="00F33F56" w:rsidRPr="00F33F56" w:rsidRDefault="00F33F56" w:rsidP="00F33F56">
      <w:pPr>
        <w:ind w:right="250"/>
        <w:jc w:val="both"/>
      </w:pPr>
      <w:r w:rsidRPr="00F33F56">
        <w:t>на…………………………………………………………………………………………</w:t>
      </w:r>
    </w:p>
    <w:p w14:paraId="677A05D8" w14:textId="77777777" w:rsidR="00F33F56" w:rsidRPr="00F33F56" w:rsidRDefault="00F33F56" w:rsidP="00F33F56">
      <w:pPr>
        <w:ind w:right="250"/>
        <w:jc w:val="center"/>
      </w:pPr>
      <w:r w:rsidRPr="00F33F56">
        <w:t>(наименование на участника),</w:t>
      </w:r>
    </w:p>
    <w:p w14:paraId="72C5070B" w14:textId="0983608D" w:rsidR="002F7F1E" w:rsidRPr="0010309E" w:rsidRDefault="00F33F56" w:rsidP="002F7F1E">
      <w:pPr>
        <w:pStyle w:val="NoSpacing"/>
        <w:jc w:val="both"/>
        <w:rPr>
          <w:caps/>
          <w:color w:val="000000"/>
          <w:position w:val="8"/>
        </w:rPr>
      </w:pPr>
      <w:r w:rsidRPr="00F33F56">
        <w:t xml:space="preserve">ЕИК/БУЛСТАТ .................................................. – участник в публично състезание за възлагане на обществена поръчка с предмет </w:t>
      </w:r>
      <w:r w:rsidR="002F7F1E" w:rsidRPr="002F7F1E">
        <w:rPr>
          <w:b/>
          <w:lang w:val="ru-RU"/>
        </w:rPr>
        <w:t>“</w:t>
      </w:r>
      <w:r w:rsidR="002F7F1E" w:rsidRPr="002F7F1E">
        <w:rPr>
          <w:b/>
        </w:rPr>
        <w:t>И</w:t>
      </w:r>
      <w:r w:rsidR="002F7F1E" w:rsidRPr="002F7F1E">
        <w:rPr>
          <w:b/>
          <w:lang w:val="ru-RU"/>
        </w:rPr>
        <w:t xml:space="preserve">зграждане на нова двуетажна сграда за детска градина </w:t>
      </w:r>
      <w:r w:rsidR="00F10470">
        <w:rPr>
          <w:b/>
          <w:lang w:val="ru-RU"/>
        </w:rPr>
        <w:t xml:space="preserve">за </w:t>
      </w:r>
      <w:r w:rsidR="002F7F1E" w:rsidRPr="002F7F1E">
        <w:rPr>
          <w:b/>
          <w:lang w:val="ru-RU"/>
        </w:rPr>
        <w:t xml:space="preserve">шест  групи (две яслени и четири градински), </w:t>
      </w:r>
      <w:r w:rsidR="002F7F1E" w:rsidRPr="002F7F1E">
        <w:rPr>
          <w:b/>
          <w:lang w:val="en-US"/>
        </w:rPr>
        <w:t xml:space="preserve"> </w:t>
      </w:r>
      <w:r w:rsidR="002F7F1E" w:rsidRPr="002F7F1E">
        <w:rPr>
          <w:b/>
        </w:rPr>
        <w:t xml:space="preserve">находяща се в </w:t>
      </w:r>
      <w:r w:rsidR="002F7F1E" w:rsidRPr="002F7F1E">
        <w:rPr>
          <w:b/>
          <w:lang w:val="ru-RU"/>
        </w:rPr>
        <w:t xml:space="preserve">гр. Нови Искър, кв. </w:t>
      </w:r>
      <w:proofErr w:type="spellStart"/>
      <w:r w:rsidR="002F7F1E" w:rsidRPr="002F7F1E">
        <w:rPr>
          <w:b/>
        </w:rPr>
        <w:t>Кури</w:t>
      </w:r>
      <w:r w:rsidR="00EE0B3A">
        <w:rPr>
          <w:b/>
        </w:rPr>
        <w:t>ло</w:t>
      </w:r>
      <w:proofErr w:type="spellEnd"/>
      <w:r w:rsidR="002F7F1E" w:rsidRPr="002F7F1E">
        <w:rPr>
          <w:b/>
        </w:rPr>
        <w:t>, ул. „Варна“ №1“</w:t>
      </w:r>
    </w:p>
    <w:p w14:paraId="59AAD5DD" w14:textId="6F38D80B" w:rsidR="00297DB0" w:rsidRPr="00297DB0" w:rsidRDefault="00297DB0" w:rsidP="00297DB0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14:paraId="4F3F1DFD" w14:textId="25399E57" w:rsidR="00F33F56" w:rsidRPr="00F33F56" w:rsidRDefault="00F33F56" w:rsidP="00F33F56">
      <w:pPr>
        <w:ind w:right="250"/>
        <w:jc w:val="both"/>
      </w:pPr>
    </w:p>
    <w:p w14:paraId="436E49AD" w14:textId="77777777" w:rsidR="00F33F56" w:rsidRPr="00F33F56" w:rsidRDefault="00F33F56" w:rsidP="00F33F56">
      <w:pPr>
        <w:ind w:right="250"/>
        <w:jc w:val="center"/>
      </w:pPr>
    </w:p>
    <w:p w14:paraId="790D58B9" w14:textId="77777777" w:rsidR="00F33F56" w:rsidRPr="00F33F56" w:rsidRDefault="00F33F56" w:rsidP="00F33F56">
      <w:pPr>
        <w:ind w:right="250"/>
        <w:jc w:val="center"/>
      </w:pPr>
      <w:r w:rsidRPr="00F33F56">
        <w:t>ДЕКЛАРИРАМ:</w:t>
      </w:r>
    </w:p>
    <w:p w14:paraId="10119A1C" w14:textId="77777777" w:rsidR="00F33F56" w:rsidRPr="00F33F56" w:rsidRDefault="00F33F56" w:rsidP="00F33F56">
      <w:pPr>
        <w:ind w:right="250"/>
        <w:jc w:val="both"/>
      </w:pPr>
    </w:p>
    <w:p w14:paraId="0E51E30A" w14:textId="77777777" w:rsidR="00F33F56" w:rsidRPr="00F33F56" w:rsidRDefault="00F33F56" w:rsidP="00F33F56">
      <w:pPr>
        <w:ind w:right="250"/>
        <w:jc w:val="both"/>
      </w:pPr>
      <w:r w:rsidRPr="00F33F56">
        <w:t>1. Информацията, съдържаща се в …………………….. (</w:t>
      </w:r>
      <w:r w:rsidRPr="00F33F56">
        <w:rPr>
          <w:i/>
        </w:rPr>
        <w:t>посочват се конкретна част/части от офертата</w:t>
      </w:r>
      <w:r w:rsidRPr="00F33F56">
        <w:t>) от офертата, да се счита за конфиденциална, тъй като съдържа търговска тайна.</w:t>
      </w:r>
    </w:p>
    <w:p w14:paraId="767FB951" w14:textId="77777777" w:rsidR="00F33F56" w:rsidRPr="00F33F56" w:rsidRDefault="00F33F56" w:rsidP="00F33F56">
      <w:pPr>
        <w:ind w:right="250"/>
        <w:jc w:val="both"/>
      </w:pPr>
    </w:p>
    <w:p w14:paraId="1CF54B98" w14:textId="77777777" w:rsidR="00F33F56" w:rsidRPr="00F33F56" w:rsidRDefault="00F33F56" w:rsidP="00F33F56">
      <w:pPr>
        <w:ind w:right="250"/>
        <w:jc w:val="both"/>
      </w:pPr>
      <w:r w:rsidRPr="00F33F56">
        <w:t>2. Не бихме желали информацията по т. 1 да бъде разкривана от възложителя, освен в предвидените от закона случаи.</w:t>
      </w:r>
    </w:p>
    <w:p w14:paraId="0961C0BE" w14:textId="77777777" w:rsidR="00F33F56" w:rsidRPr="00F33F56" w:rsidRDefault="00F33F56" w:rsidP="00F33F56">
      <w:pPr>
        <w:ind w:right="250"/>
        <w:jc w:val="both"/>
      </w:pPr>
    </w:p>
    <w:p w14:paraId="062BE72F" w14:textId="77777777" w:rsidR="00F33F56" w:rsidRPr="00F33F56" w:rsidRDefault="00F33F56" w:rsidP="00F33F56">
      <w:pPr>
        <w:ind w:right="250"/>
        <w:jc w:val="both"/>
        <w:rPr>
          <w:b/>
        </w:rPr>
      </w:pPr>
    </w:p>
    <w:p w14:paraId="5D50A55A" w14:textId="77777777" w:rsidR="00F33F56" w:rsidRPr="00F33F56" w:rsidRDefault="00F33F56" w:rsidP="00F33F56">
      <w:pPr>
        <w:ind w:right="250"/>
        <w:jc w:val="both"/>
        <w:rPr>
          <w:b/>
        </w:rPr>
      </w:pPr>
    </w:p>
    <w:p w14:paraId="79E45F22" w14:textId="77777777" w:rsidR="00F33F56" w:rsidRPr="00F33F56" w:rsidRDefault="00F33F56" w:rsidP="00F33F56">
      <w:pPr>
        <w:ind w:right="250"/>
        <w:jc w:val="both"/>
        <w:rPr>
          <w:b/>
        </w:rPr>
      </w:pPr>
    </w:p>
    <w:p w14:paraId="49229BB4" w14:textId="77777777" w:rsidR="00F33F56" w:rsidRPr="00F33F56" w:rsidRDefault="00F33F56" w:rsidP="00F33F56">
      <w:pPr>
        <w:ind w:right="250"/>
        <w:jc w:val="both"/>
        <w:rPr>
          <w:b/>
        </w:rPr>
      </w:pPr>
      <w:r w:rsidRPr="00F33F56">
        <w:rPr>
          <w:b/>
        </w:rPr>
        <w:t xml:space="preserve">Дата: .............           </w:t>
      </w:r>
      <w:r w:rsidRPr="00F33F56">
        <w:rPr>
          <w:b/>
        </w:rPr>
        <w:tab/>
        <w:t xml:space="preserve">                                               </w:t>
      </w:r>
      <w:r w:rsidRPr="00F33F56">
        <w:rPr>
          <w:b/>
        </w:rPr>
        <w:tab/>
        <w:t>Подпис и печат:………….</w:t>
      </w:r>
    </w:p>
    <w:p w14:paraId="4FBC2813" w14:textId="77777777" w:rsidR="00F33F56" w:rsidRPr="00F33F56" w:rsidRDefault="00F33F56" w:rsidP="00F33F56">
      <w:pPr>
        <w:ind w:right="250"/>
        <w:jc w:val="both"/>
        <w:rPr>
          <w:b/>
        </w:rPr>
      </w:pPr>
    </w:p>
    <w:p w14:paraId="005A3906" w14:textId="77777777" w:rsidR="00F33F56" w:rsidRPr="00F33F56" w:rsidRDefault="00F33F56" w:rsidP="00F33F56">
      <w:pPr>
        <w:ind w:right="250"/>
        <w:jc w:val="right"/>
        <w:rPr>
          <w:b/>
        </w:rPr>
      </w:pPr>
    </w:p>
    <w:p w14:paraId="204A3FAC" w14:textId="77777777" w:rsidR="00F33F56" w:rsidRPr="00F33F56" w:rsidRDefault="00F33F56" w:rsidP="00F33F56">
      <w:pPr>
        <w:ind w:right="250"/>
        <w:jc w:val="right"/>
        <w:rPr>
          <w:b/>
        </w:rPr>
      </w:pPr>
    </w:p>
    <w:p w14:paraId="5B796E92" w14:textId="77777777" w:rsidR="00F33F56" w:rsidRPr="00F33F56" w:rsidRDefault="00F33F56" w:rsidP="00F33F56">
      <w:pPr>
        <w:ind w:right="249"/>
        <w:jc w:val="both"/>
        <w:rPr>
          <w:i/>
          <w:sz w:val="22"/>
          <w:szCs w:val="22"/>
        </w:rPr>
      </w:pPr>
      <w:r w:rsidRPr="00F33F56">
        <w:rPr>
          <w:b/>
          <w:i/>
          <w:sz w:val="22"/>
          <w:szCs w:val="22"/>
        </w:rPr>
        <w:t xml:space="preserve">*Забележка: </w:t>
      </w:r>
      <w:r w:rsidRPr="00F33F56">
        <w:rPr>
          <w:i/>
          <w:sz w:val="22"/>
          <w:szCs w:val="22"/>
        </w:rPr>
        <w:t xml:space="preserve">Декларацията по чл. 102 от ЗОП не е задължителна част от офертата, като същата се представя по преценка на всеки участник и при наличие на основания за това. </w:t>
      </w:r>
    </w:p>
    <w:p w14:paraId="5C93AB08" w14:textId="77777777" w:rsidR="00F33F56" w:rsidRPr="00F33F56" w:rsidRDefault="00F33F56" w:rsidP="00F33F56">
      <w:pPr>
        <w:ind w:right="249"/>
        <w:jc w:val="both"/>
        <w:rPr>
          <w:sz w:val="22"/>
          <w:szCs w:val="22"/>
        </w:rPr>
      </w:pPr>
      <w:r w:rsidRPr="00F33F56">
        <w:rPr>
          <w:b/>
          <w:i/>
          <w:sz w:val="22"/>
          <w:szCs w:val="22"/>
        </w:rPr>
        <w:t xml:space="preserve">** Забележка: </w:t>
      </w:r>
      <w:r w:rsidRPr="00F33F56">
        <w:rPr>
          <w:i/>
          <w:sz w:val="22"/>
          <w:szCs w:val="22"/>
        </w:rPr>
        <w:t xml:space="preserve">Съгласно чл.120, ал.2 от ЗОП: ,,Участниците не могат да се позовават на </w:t>
      </w:r>
      <w:r w:rsidRPr="00F33F56">
        <w:rPr>
          <w:i/>
          <w:sz w:val="22"/>
          <w:szCs w:val="22"/>
          <w:bdr w:val="none" w:sz="0" w:space="0" w:color="auto" w:frame="1"/>
          <w:shd w:val="clear" w:color="auto" w:fill="FFFFFF"/>
        </w:rPr>
        <w:t>конфиденциалност</w:t>
      </w:r>
      <w:r w:rsidRPr="00F33F56">
        <w:rPr>
          <w:i/>
          <w:sz w:val="22"/>
          <w:szCs w:val="22"/>
        </w:rPr>
        <w:t xml:space="preserve"> по отношение на предложенията от офертите им, които подлежат на оценка</w:t>
      </w:r>
      <w:r w:rsidRPr="00F33F56">
        <w:rPr>
          <w:sz w:val="22"/>
          <w:szCs w:val="22"/>
        </w:rPr>
        <w:t>.“</w:t>
      </w:r>
    </w:p>
    <w:p w14:paraId="28154380" w14:textId="77777777" w:rsidR="00F33F56" w:rsidRPr="00F33F56" w:rsidRDefault="00F33F56" w:rsidP="00F33F56">
      <w:pPr>
        <w:ind w:right="249"/>
        <w:jc w:val="both"/>
        <w:rPr>
          <w:sz w:val="22"/>
          <w:szCs w:val="22"/>
        </w:rPr>
      </w:pPr>
    </w:p>
    <w:p w14:paraId="52CB4710" w14:textId="77777777" w:rsidR="00F33F56" w:rsidRPr="00F33F56" w:rsidRDefault="00F33F56" w:rsidP="00F33F56">
      <w:pPr>
        <w:spacing w:after="200" w:line="276" w:lineRule="auto"/>
        <w:rPr>
          <w:sz w:val="22"/>
          <w:szCs w:val="22"/>
        </w:rPr>
      </w:pPr>
    </w:p>
    <w:p w14:paraId="5B72082D" w14:textId="77777777" w:rsidR="00F33F56" w:rsidRPr="00F33F56" w:rsidRDefault="00F33F56" w:rsidP="00F33F56">
      <w:pPr>
        <w:rPr>
          <w:lang w:val="en-US"/>
        </w:rPr>
      </w:pPr>
    </w:p>
    <w:p w14:paraId="205C6EDD" w14:textId="77777777" w:rsidR="00BC7B38" w:rsidRPr="00BC7B38" w:rsidRDefault="00BC7B38" w:rsidP="00BC7B38">
      <w:pPr>
        <w:ind w:right="141"/>
        <w:jc w:val="right"/>
        <w:rPr>
          <w:b/>
        </w:rPr>
      </w:pPr>
      <w:r w:rsidRPr="00BC7B38">
        <w:rPr>
          <w:b/>
        </w:rPr>
        <w:lastRenderedPageBreak/>
        <w:t>Образец № 4</w:t>
      </w:r>
    </w:p>
    <w:p w14:paraId="01B3FD76" w14:textId="77777777" w:rsidR="00BC7B38" w:rsidRPr="007D2579" w:rsidRDefault="00BC7B38" w:rsidP="00BC7B38">
      <w:pPr>
        <w:rPr>
          <w:b/>
        </w:rPr>
      </w:pPr>
      <w:r w:rsidRPr="007D2579">
        <w:rPr>
          <w:b/>
        </w:rPr>
        <w:t>Д</w:t>
      </w:r>
      <w:r w:rsidRPr="007D2579">
        <w:rPr>
          <w:b/>
          <w:caps/>
        </w:rPr>
        <w:t>о</w:t>
      </w:r>
    </w:p>
    <w:p w14:paraId="710F4BA4" w14:textId="3D139D75" w:rsidR="00BC7B38" w:rsidRPr="007D2579" w:rsidRDefault="00297DB0" w:rsidP="00BC7B38">
      <w:pPr>
        <w:rPr>
          <w:b/>
        </w:rPr>
      </w:pPr>
      <w:r>
        <w:rPr>
          <w:b/>
        </w:rPr>
        <w:t>СО – район „Нови</w:t>
      </w:r>
      <w:r w:rsidR="00850181">
        <w:rPr>
          <w:b/>
        </w:rPr>
        <w:t xml:space="preserve"> Искър</w:t>
      </w:r>
      <w:r>
        <w:rPr>
          <w:b/>
        </w:rPr>
        <w:t xml:space="preserve"> </w:t>
      </w:r>
      <w:r w:rsidR="00BC7B38" w:rsidRPr="007D2579">
        <w:rPr>
          <w:b/>
        </w:rPr>
        <w:t>”</w:t>
      </w:r>
    </w:p>
    <w:p w14:paraId="48850D5F" w14:textId="77777777" w:rsidR="00BC7B38" w:rsidRDefault="00BC7B38" w:rsidP="00BC7B38">
      <w:pPr>
        <w:ind w:left="-180"/>
        <w:jc w:val="center"/>
        <w:rPr>
          <w:b/>
          <w:position w:val="8"/>
        </w:rPr>
      </w:pPr>
    </w:p>
    <w:p w14:paraId="335EDD37" w14:textId="77777777" w:rsidR="00BC7B38" w:rsidRPr="00BC7B38" w:rsidRDefault="00BC7B38" w:rsidP="00BC7B38">
      <w:pPr>
        <w:ind w:left="-180"/>
        <w:jc w:val="center"/>
        <w:rPr>
          <w:b/>
          <w:position w:val="8"/>
        </w:rPr>
      </w:pPr>
    </w:p>
    <w:p w14:paraId="59594971" w14:textId="77777777" w:rsidR="00BC7B38" w:rsidRPr="00BC7B38" w:rsidRDefault="00BC7B38" w:rsidP="00BC7B38">
      <w:pPr>
        <w:ind w:left="-180"/>
        <w:jc w:val="center"/>
        <w:rPr>
          <w:b/>
          <w:position w:val="8"/>
        </w:rPr>
      </w:pPr>
      <w:r w:rsidRPr="00BC7B38">
        <w:rPr>
          <w:b/>
          <w:position w:val="8"/>
        </w:rPr>
        <w:t xml:space="preserve">ЦЕНОВО ПРЕДЛОЖЕНИЕ </w:t>
      </w:r>
    </w:p>
    <w:p w14:paraId="3D1A8F98" w14:textId="5F9466F9" w:rsidR="002F7F1E" w:rsidRPr="0010309E" w:rsidRDefault="00BC7B38" w:rsidP="002F7F1E">
      <w:pPr>
        <w:pStyle w:val="NoSpacing"/>
        <w:jc w:val="both"/>
        <w:rPr>
          <w:caps/>
          <w:color w:val="000000"/>
          <w:position w:val="8"/>
        </w:rPr>
      </w:pPr>
      <w:r w:rsidRPr="00850181">
        <w:t>за публично състезание за възлагане на обществена поръчка</w:t>
      </w:r>
      <w:r w:rsidR="00850181" w:rsidRPr="00850181">
        <w:t xml:space="preserve"> </w:t>
      </w:r>
      <w:r w:rsidRPr="00850181">
        <w:t>с предмет</w:t>
      </w:r>
      <w:r w:rsidR="002F7F1E">
        <w:t xml:space="preserve"> </w:t>
      </w:r>
      <w:r w:rsidR="002F7F1E" w:rsidRPr="002F7F1E">
        <w:rPr>
          <w:b/>
          <w:lang w:val="ru-RU"/>
        </w:rPr>
        <w:t>“</w:t>
      </w:r>
      <w:r w:rsidR="002F7F1E" w:rsidRPr="002F7F1E">
        <w:rPr>
          <w:b/>
        </w:rPr>
        <w:t>И</w:t>
      </w:r>
      <w:r w:rsidR="002F7F1E" w:rsidRPr="002F7F1E">
        <w:rPr>
          <w:b/>
          <w:lang w:val="ru-RU"/>
        </w:rPr>
        <w:t xml:space="preserve">зграждане на нова двуетажна сграда за детска градина </w:t>
      </w:r>
      <w:r w:rsidR="00F10470">
        <w:rPr>
          <w:b/>
          <w:lang w:val="ru-RU"/>
        </w:rPr>
        <w:t xml:space="preserve">за </w:t>
      </w:r>
      <w:r w:rsidR="002F7F1E" w:rsidRPr="002F7F1E">
        <w:rPr>
          <w:b/>
          <w:lang w:val="ru-RU"/>
        </w:rPr>
        <w:t xml:space="preserve">шест групи (две яслени и четири градински), </w:t>
      </w:r>
      <w:r w:rsidR="002F7F1E" w:rsidRPr="002F7F1E">
        <w:rPr>
          <w:b/>
          <w:lang w:val="en-US"/>
        </w:rPr>
        <w:t xml:space="preserve"> </w:t>
      </w:r>
      <w:r w:rsidR="002F7F1E" w:rsidRPr="002F7F1E">
        <w:rPr>
          <w:b/>
        </w:rPr>
        <w:t xml:space="preserve">находяща се в </w:t>
      </w:r>
      <w:r w:rsidR="002F7F1E" w:rsidRPr="002F7F1E">
        <w:rPr>
          <w:b/>
          <w:lang w:val="ru-RU"/>
        </w:rPr>
        <w:t xml:space="preserve">гр. Нови Искър, кв. </w:t>
      </w:r>
      <w:proofErr w:type="spellStart"/>
      <w:r w:rsidR="00EE0B3A">
        <w:rPr>
          <w:b/>
        </w:rPr>
        <w:t>Курило</w:t>
      </w:r>
      <w:proofErr w:type="spellEnd"/>
      <w:r w:rsidR="002F7F1E" w:rsidRPr="002F7F1E">
        <w:rPr>
          <w:b/>
        </w:rPr>
        <w:t>, ул. „Варна“ №1“</w:t>
      </w:r>
    </w:p>
    <w:p w14:paraId="6A598DDE" w14:textId="65F9D984" w:rsidR="00BC7B38" w:rsidRPr="00850181" w:rsidRDefault="00BC7B38" w:rsidP="00850181">
      <w:pPr>
        <w:pStyle w:val="NoSpacing"/>
        <w:jc w:val="both"/>
        <w:rPr>
          <w:b/>
        </w:rPr>
      </w:pPr>
    </w:p>
    <w:p w14:paraId="08A47071" w14:textId="77777777" w:rsidR="00BC7B38" w:rsidRPr="00BC7B38" w:rsidRDefault="00BC7B38" w:rsidP="00BC7B38">
      <w:pPr>
        <w:ind w:left="-180"/>
        <w:jc w:val="center"/>
        <w:rPr>
          <w:b/>
          <w:position w:val="8"/>
        </w:rPr>
      </w:pPr>
    </w:p>
    <w:p w14:paraId="277A5D05" w14:textId="77777777" w:rsidR="00BC7B38" w:rsidRPr="00BC7B38" w:rsidRDefault="00BC7B38" w:rsidP="00BC7B38">
      <w:pPr>
        <w:ind w:right="-141"/>
        <w:jc w:val="both"/>
      </w:pPr>
      <w:r w:rsidRPr="00BC7B38">
        <w:rPr>
          <w:b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</w:t>
      </w:r>
      <w:proofErr w:type="spellStart"/>
      <w:r w:rsidRPr="00BC7B38">
        <w:rPr>
          <w:b/>
          <w:position w:val="8"/>
        </w:rPr>
        <w:t>е-mail</w:t>
      </w:r>
      <w:proofErr w:type="spellEnd"/>
      <w:r w:rsidRPr="00BC7B38">
        <w:rPr>
          <w:b/>
          <w:position w:val="8"/>
        </w:rPr>
        <w:t>): ……….................</w:t>
      </w:r>
    </w:p>
    <w:p w14:paraId="1C4F449D" w14:textId="77777777" w:rsidR="00BC7B38" w:rsidRPr="00BC7B38" w:rsidRDefault="00BC7B38" w:rsidP="00BC7B38">
      <w:pPr>
        <w:ind w:left="-180" w:right="-338" w:firstLine="900"/>
        <w:jc w:val="both"/>
        <w:rPr>
          <w:b/>
          <w:caps/>
        </w:rPr>
      </w:pPr>
    </w:p>
    <w:p w14:paraId="2807EC91" w14:textId="77777777" w:rsidR="00BC7B38" w:rsidRPr="00BC7B38" w:rsidRDefault="00BC7B38" w:rsidP="00BC7B38">
      <w:pPr>
        <w:ind w:left="-180" w:right="-338" w:firstLine="900"/>
        <w:jc w:val="both"/>
        <w:rPr>
          <w:b/>
          <w:caps/>
        </w:rPr>
      </w:pPr>
      <w:r w:rsidRPr="00BC7B38">
        <w:rPr>
          <w:b/>
          <w:caps/>
        </w:rPr>
        <w:t>Уважаеми Г-Н/Г-ЖО……………………..,</w:t>
      </w:r>
    </w:p>
    <w:p w14:paraId="530B2CA0" w14:textId="77777777" w:rsidR="00BC7B38" w:rsidRPr="00BC7B38" w:rsidRDefault="00BC7B38" w:rsidP="00BC7B38">
      <w:pPr>
        <w:ind w:left="-180" w:right="-338" w:firstLine="900"/>
        <w:jc w:val="both"/>
        <w:rPr>
          <w:b/>
          <w:caps/>
        </w:rPr>
      </w:pPr>
    </w:p>
    <w:p w14:paraId="6EBBC792" w14:textId="77777777" w:rsidR="00BC7B38" w:rsidRPr="00BC7B38" w:rsidRDefault="00BC7B38" w:rsidP="00BC7B38">
      <w:pPr>
        <w:shd w:val="clear" w:color="auto" w:fill="FFFFFF"/>
        <w:jc w:val="both"/>
        <w:rPr>
          <w:b/>
          <w:u w:val="single"/>
        </w:rPr>
      </w:pPr>
      <w:r w:rsidRPr="00BC7B38">
        <w:t>С настоящото, Ви представяме следното ценово предложение за изпълнение на  обявената от Вас обществена поръчка с посочения предмет</w:t>
      </w:r>
      <w:r>
        <w:rPr>
          <w:b/>
        </w:rPr>
        <w:t>:</w:t>
      </w:r>
    </w:p>
    <w:p w14:paraId="34E416E3" w14:textId="464B307D" w:rsidR="00BC7B38" w:rsidRPr="00BC7B38" w:rsidRDefault="00BC7B38" w:rsidP="00BC7B38">
      <w:pPr>
        <w:ind w:right="141"/>
        <w:jc w:val="both"/>
        <w:rPr>
          <w:b/>
        </w:rPr>
      </w:pPr>
      <w:r w:rsidRPr="00BC7B38">
        <w:rPr>
          <w:b/>
        </w:rPr>
        <w:t>І. Обща цена за изпълнение на поръчката, в размер на ............................................ лева без включен ДДС /словом: …...............................................………………….../, а с включен ДДС: .................. лева /словом: .................../, съгласно представените количествено-стойностни сметки, неразделна част към настоящото ценово предложение.</w:t>
      </w:r>
      <w:r w:rsidR="007C6AF2">
        <w:rPr>
          <w:b/>
        </w:rPr>
        <w:t xml:space="preserve"> </w:t>
      </w:r>
    </w:p>
    <w:p w14:paraId="2D4EDD34" w14:textId="77777777" w:rsidR="00BC7B38" w:rsidRPr="00BC7B38" w:rsidRDefault="00BC7B38" w:rsidP="00BC7B38">
      <w:pPr>
        <w:ind w:right="-338"/>
        <w:jc w:val="both"/>
        <w:rPr>
          <w:b/>
        </w:rPr>
      </w:pPr>
    </w:p>
    <w:p w14:paraId="4588EC75" w14:textId="77777777" w:rsidR="00BC7B38" w:rsidRPr="00BC7B38" w:rsidRDefault="00BC7B38" w:rsidP="00BC7B38">
      <w:pPr>
        <w:ind w:right="141"/>
        <w:jc w:val="both"/>
        <w:rPr>
          <w:b/>
        </w:rPr>
      </w:pPr>
      <w:r w:rsidRPr="00BC7B38">
        <w:rPr>
          <w:b/>
        </w:rPr>
        <w:t xml:space="preserve">ІІ. </w:t>
      </w:r>
      <w:r w:rsidRPr="00BC7B38">
        <w:t>Цените (единични и обща) се посочват в български лева, като се посочват в отделни редове – единични цени за отделните видове СМР, обща цена, без включен ДДС и обща цена, с включен  ДДС. Посочената обща цена за изпълнение на поръчката е крайна и включва всички разходи, включително почистване и извозването на строителните отпадъци.</w:t>
      </w:r>
    </w:p>
    <w:p w14:paraId="30E412CE" w14:textId="77777777" w:rsidR="00BC7B38" w:rsidRPr="00BC7B38" w:rsidRDefault="00BC7B38" w:rsidP="00BC7B38">
      <w:pPr>
        <w:ind w:right="-338"/>
        <w:jc w:val="both"/>
        <w:rPr>
          <w:b/>
          <w:bCs/>
        </w:rPr>
      </w:pPr>
    </w:p>
    <w:p w14:paraId="38B23B8F" w14:textId="77777777" w:rsidR="00BC7B38" w:rsidRPr="00BC7B38" w:rsidRDefault="00BC7B38" w:rsidP="00BC7B38">
      <w:pPr>
        <w:jc w:val="both"/>
      </w:pPr>
      <w:r w:rsidRPr="00BC7B38">
        <w:rPr>
          <w:b/>
          <w:bCs/>
        </w:rPr>
        <w:t xml:space="preserve">ІІІ. </w:t>
      </w:r>
      <w:r w:rsidRPr="00BC7B38">
        <w:t>Посочените единични цени за изпълнение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поръчката.</w:t>
      </w:r>
    </w:p>
    <w:p w14:paraId="28A3A4CF" w14:textId="77777777" w:rsidR="00BC7B38" w:rsidRPr="00BC7B38" w:rsidRDefault="00BC7B38" w:rsidP="00BC7B38">
      <w:pPr>
        <w:autoSpaceDE w:val="0"/>
        <w:autoSpaceDN w:val="0"/>
        <w:adjustRightInd w:val="0"/>
        <w:ind w:right="-290"/>
        <w:jc w:val="both"/>
        <w:rPr>
          <w:b/>
          <w:bCs/>
        </w:rPr>
      </w:pPr>
    </w:p>
    <w:p w14:paraId="28F65418" w14:textId="77777777" w:rsidR="00BC7B38" w:rsidRPr="00BC7B38" w:rsidRDefault="00BC7B38" w:rsidP="00BC7B38">
      <w:pPr>
        <w:autoSpaceDE w:val="0"/>
        <w:autoSpaceDN w:val="0"/>
        <w:adjustRightInd w:val="0"/>
        <w:jc w:val="both"/>
      </w:pPr>
      <w:r w:rsidRPr="00BC7B38">
        <w:rPr>
          <w:b/>
          <w:bCs/>
        </w:rPr>
        <w:t xml:space="preserve">ІV. </w:t>
      </w:r>
      <w:r w:rsidRPr="00BC7B38">
        <w:t>Плащанията за изпълнение на договора се извършват при условията и по реда съгласно  проекта на договор.</w:t>
      </w:r>
    </w:p>
    <w:p w14:paraId="0D04EDB8" w14:textId="77777777" w:rsidR="00BC7B38" w:rsidRPr="00BC7B38" w:rsidRDefault="00BC7B38" w:rsidP="00BC7B38">
      <w:pPr>
        <w:jc w:val="both"/>
        <w:rPr>
          <w:b/>
          <w:bCs/>
        </w:rPr>
      </w:pPr>
    </w:p>
    <w:p w14:paraId="11206CE2" w14:textId="77777777" w:rsidR="00BC7B38" w:rsidRPr="00BC7B38" w:rsidRDefault="00BC7B38" w:rsidP="00BC7B38">
      <w:pPr>
        <w:jc w:val="both"/>
      </w:pPr>
      <w:r w:rsidRPr="00BC7B38">
        <w:rPr>
          <w:b/>
          <w:bCs/>
        </w:rPr>
        <w:t xml:space="preserve">V. </w:t>
      </w:r>
      <w:r w:rsidRPr="00BC7B38">
        <w:t>Неразделна част от настоящото ценово предложение са количествено-стойностните сметки и анализи на единичните цени. 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14:paraId="23FDE70E" w14:textId="77777777" w:rsidR="00BC7B38" w:rsidRPr="00BC7B38" w:rsidRDefault="00BC7B38" w:rsidP="00BC7B38">
      <w:pPr>
        <w:autoSpaceDE w:val="0"/>
        <w:autoSpaceDN w:val="0"/>
        <w:adjustRightInd w:val="0"/>
        <w:rPr>
          <w:b/>
          <w:bCs/>
        </w:rPr>
      </w:pPr>
    </w:p>
    <w:p w14:paraId="5E95CC77" w14:textId="77777777" w:rsidR="00BC7B38" w:rsidRPr="00BC7B38" w:rsidRDefault="00BC7B38" w:rsidP="00BC7B38">
      <w:pPr>
        <w:autoSpaceDE w:val="0"/>
        <w:autoSpaceDN w:val="0"/>
        <w:adjustRightInd w:val="0"/>
      </w:pPr>
      <w:r w:rsidRPr="00BC7B38">
        <w:rPr>
          <w:b/>
          <w:bCs/>
        </w:rPr>
        <w:t>VІ</w:t>
      </w:r>
      <w:r w:rsidRPr="00BC7B38">
        <w:t>.Технико – икономически показатели:</w:t>
      </w:r>
    </w:p>
    <w:p w14:paraId="33D1DCE7" w14:textId="77777777" w:rsidR="00BC7B38" w:rsidRPr="00BC7B38" w:rsidRDefault="00BC7B38" w:rsidP="00BC7B38">
      <w:pPr>
        <w:autoSpaceDE w:val="0"/>
        <w:autoSpaceDN w:val="0"/>
        <w:adjustRightInd w:val="0"/>
        <w:ind w:firstLine="708"/>
      </w:pPr>
      <w:r w:rsidRPr="00BC7B38">
        <w:lastRenderedPageBreak/>
        <w:t>СРЕДНА ЧАСОВА СТАВКА - .........................</w:t>
      </w:r>
      <w:proofErr w:type="spellStart"/>
      <w:r w:rsidRPr="00BC7B38">
        <w:t>лв</w:t>
      </w:r>
      <w:proofErr w:type="spellEnd"/>
    </w:p>
    <w:p w14:paraId="1514646F" w14:textId="77777777" w:rsidR="00BC7B38" w:rsidRPr="00BC7B38" w:rsidRDefault="00BC7B38" w:rsidP="00BC7B38">
      <w:pPr>
        <w:autoSpaceDE w:val="0"/>
        <w:autoSpaceDN w:val="0"/>
        <w:adjustRightInd w:val="0"/>
        <w:ind w:firstLine="708"/>
      </w:pPr>
      <w:r w:rsidRPr="00BC7B38">
        <w:t>ДОСТАВНО-СКЛАДОВИ РАЗХОДИ - ........................%</w:t>
      </w:r>
    </w:p>
    <w:p w14:paraId="4A5DB9FC" w14:textId="77777777" w:rsidR="00BC7B38" w:rsidRPr="00BC7B38" w:rsidRDefault="00BC7B38" w:rsidP="00BC7B38">
      <w:pPr>
        <w:autoSpaceDE w:val="0"/>
        <w:autoSpaceDN w:val="0"/>
        <w:adjustRightInd w:val="0"/>
        <w:ind w:firstLine="708"/>
      </w:pPr>
      <w:r w:rsidRPr="00BC7B38">
        <w:t>ДОПЪЛНИТЕЛНИ РАЗХОДИ ВЪРХУ ТРУДА - ........................%</w:t>
      </w:r>
    </w:p>
    <w:p w14:paraId="08B4D337" w14:textId="77777777" w:rsidR="00BC7B38" w:rsidRPr="00BC7B38" w:rsidRDefault="00BC7B38" w:rsidP="00BC7B38">
      <w:pPr>
        <w:autoSpaceDE w:val="0"/>
        <w:autoSpaceDN w:val="0"/>
        <w:adjustRightInd w:val="0"/>
        <w:ind w:firstLine="708"/>
      </w:pPr>
      <w:r w:rsidRPr="00BC7B38">
        <w:t>ДОПЪЛНИТЕЛНИ РАЗХОДИ ВЪРХУ МЕХАНИЗАЦИЯТА - ......................%</w:t>
      </w:r>
    </w:p>
    <w:p w14:paraId="1C179037" w14:textId="77777777" w:rsidR="00BC7B38" w:rsidRPr="00BC7B38" w:rsidRDefault="00BC7B38" w:rsidP="00BC7B38">
      <w:pPr>
        <w:autoSpaceDE w:val="0"/>
        <w:autoSpaceDN w:val="0"/>
        <w:adjustRightInd w:val="0"/>
        <w:ind w:firstLine="708"/>
      </w:pPr>
      <w:r w:rsidRPr="00BC7B38">
        <w:t>ПЕЧАЛБА - ......................%</w:t>
      </w:r>
    </w:p>
    <w:p w14:paraId="4F046067" w14:textId="77777777" w:rsidR="00BC7B38" w:rsidRPr="00BC7B38" w:rsidRDefault="00BC7B38" w:rsidP="00BC7B38">
      <w:pPr>
        <w:ind w:right="-338"/>
        <w:jc w:val="both"/>
      </w:pPr>
    </w:p>
    <w:p w14:paraId="75F321C3" w14:textId="77777777" w:rsidR="00BC7B38" w:rsidRPr="00BC7B38" w:rsidRDefault="00BC7B38" w:rsidP="00BC7B38">
      <w:pPr>
        <w:ind w:right="-338"/>
        <w:jc w:val="both"/>
        <w:rPr>
          <w:lang w:val="en-US"/>
        </w:rPr>
      </w:pPr>
    </w:p>
    <w:p w14:paraId="0B632796" w14:textId="77777777" w:rsidR="00BC7B38" w:rsidRPr="00BC7B38" w:rsidRDefault="00BC7B38" w:rsidP="00BC7B38">
      <w:pPr>
        <w:jc w:val="both"/>
      </w:pPr>
      <w:r w:rsidRPr="00BC7B38"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p w14:paraId="75F24EC6" w14:textId="77777777" w:rsidR="00BC7B38" w:rsidRPr="00BC7B38" w:rsidRDefault="00BC7B38" w:rsidP="00BC7B38">
      <w:pPr>
        <w:autoSpaceDE w:val="0"/>
        <w:autoSpaceDN w:val="0"/>
        <w:adjustRightInd w:val="0"/>
        <w:ind w:left="-180" w:firstLine="720"/>
        <w:jc w:val="both"/>
      </w:pPr>
    </w:p>
    <w:p w14:paraId="6BC5055A" w14:textId="77777777" w:rsidR="00BC7B38" w:rsidRPr="00BC7B38" w:rsidRDefault="00BC7B38" w:rsidP="00BC7B38"/>
    <w:p w14:paraId="006B3E9E" w14:textId="77777777" w:rsidR="00BC7B38" w:rsidRPr="00BC7B38" w:rsidRDefault="00BC7B38" w:rsidP="00BC7B38">
      <w:pPr>
        <w:jc w:val="both"/>
        <w:rPr>
          <w:rFonts w:ascii="Verdana" w:hAnsi="Verdana"/>
          <w:sz w:val="22"/>
          <w:szCs w:val="22"/>
        </w:rPr>
      </w:pPr>
      <w:r w:rsidRPr="00BC7B38">
        <w:rPr>
          <w:b/>
          <w:i/>
          <w:sz w:val="22"/>
          <w:szCs w:val="22"/>
        </w:rPr>
        <w:t xml:space="preserve">*Забележка: </w:t>
      </w:r>
      <w:r w:rsidRPr="00BC7B38">
        <w:rPr>
          <w:i/>
          <w:sz w:val="22"/>
          <w:szCs w:val="22"/>
        </w:rPr>
        <w:t>Попълненото от участника Ценово предложение, съгласно този образец, както и количествено-стойностните сметки и анализи на единичните цени, неразделна част към него, се поставя в отделен запечатан непрозрачен плик с надпис "Предлагани ценови параметри".</w:t>
      </w:r>
      <w:r w:rsidRPr="00BC7B38">
        <w:rPr>
          <w:rFonts w:ascii="Verdana" w:hAnsi="Verdana"/>
          <w:sz w:val="22"/>
          <w:szCs w:val="22"/>
        </w:rPr>
        <w:t xml:space="preserve"> </w:t>
      </w:r>
    </w:p>
    <w:p w14:paraId="2D4DDCAF" w14:textId="77777777" w:rsidR="00BC7B38" w:rsidRPr="00BC7B38" w:rsidRDefault="00BC7B38" w:rsidP="00BC7B38">
      <w:pPr>
        <w:jc w:val="both"/>
        <w:rPr>
          <w:b/>
          <w:i/>
          <w:sz w:val="22"/>
          <w:szCs w:val="22"/>
        </w:rPr>
      </w:pPr>
    </w:p>
    <w:p w14:paraId="1F1802A3" w14:textId="77777777" w:rsidR="00BC7B38" w:rsidRPr="00BC7B38" w:rsidRDefault="00BC7B38" w:rsidP="00BC7B38">
      <w:pPr>
        <w:jc w:val="both"/>
        <w:rPr>
          <w:b/>
          <w:i/>
          <w:sz w:val="22"/>
          <w:szCs w:val="22"/>
        </w:rPr>
      </w:pPr>
      <w:r w:rsidRPr="00BC7B38">
        <w:rPr>
          <w:b/>
          <w:i/>
          <w:sz w:val="22"/>
          <w:szCs w:val="22"/>
        </w:rPr>
        <w:t>При несъответствие между посочената обща цена в цифри и изписаната обща цена с думи цена, ще се взема предвид изписаната такава с думи.</w:t>
      </w:r>
    </w:p>
    <w:p w14:paraId="7729FD1E" w14:textId="77777777" w:rsidR="00BC7B38" w:rsidRPr="00BC7B38" w:rsidRDefault="00BC7B38" w:rsidP="00BC7B38">
      <w:pPr>
        <w:jc w:val="both"/>
      </w:pPr>
    </w:p>
    <w:p w14:paraId="20E05E8D" w14:textId="77777777" w:rsidR="00BC7B38" w:rsidRPr="00BC7B38" w:rsidRDefault="00BC7B38" w:rsidP="00BC7B38">
      <w:pPr>
        <w:jc w:val="right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BC7B38" w:rsidRPr="00BC7B38" w14:paraId="14372E2B" w14:textId="77777777" w:rsidTr="001D5440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7FFA4" w14:textId="77777777" w:rsidR="00BC7B38" w:rsidRPr="00BC7B38" w:rsidRDefault="00BC7B38" w:rsidP="00BC7B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C7B38">
              <w:rPr>
                <w:color w:val="000000"/>
              </w:rPr>
              <w:t xml:space="preserve">Дата: </w:t>
            </w:r>
          </w:p>
        </w:tc>
      </w:tr>
      <w:tr w:rsidR="00BC7B38" w:rsidRPr="00BC7B38" w14:paraId="3636A67B" w14:textId="77777777" w:rsidTr="001D544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2D734" w14:textId="77777777" w:rsidR="00BC7B38" w:rsidRPr="00BC7B38" w:rsidRDefault="00BC7B38" w:rsidP="00BC7B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C7B38">
              <w:rPr>
                <w:color w:val="000000"/>
              </w:rPr>
              <w:t>Име и фамилия:</w:t>
            </w:r>
          </w:p>
        </w:tc>
      </w:tr>
      <w:tr w:rsidR="00BC7B38" w:rsidRPr="00BC7B38" w14:paraId="5B31C08B" w14:textId="77777777" w:rsidTr="001D544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D8630" w14:textId="77777777" w:rsidR="00BC7B38" w:rsidRPr="00BC7B38" w:rsidRDefault="00BC7B38" w:rsidP="00BC7B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C7B38">
              <w:rPr>
                <w:color w:val="000000"/>
              </w:rPr>
              <w:t>Подпис на лицето (и печат):</w:t>
            </w:r>
          </w:p>
        </w:tc>
      </w:tr>
    </w:tbl>
    <w:p w14:paraId="1EB47DEC" w14:textId="77777777" w:rsidR="00BC7B38" w:rsidRPr="00BC7B38" w:rsidRDefault="00BC7B38" w:rsidP="00BC7B38">
      <w:pPr>
        <w:jc w:val="both"/>
        <w:rPr>
          <w:color w:val="000000"/>
        </w:rPr>
      </w:pPr>
      <w:bookmarkStart w:id="1" w:name="anchor-anchor"/>
      <w:bookmarkEnd w:id="1"/>
      <w:r w:rsidRPr="00BC7B38">
        <w:rPr>
          <w:color w:val="000000"/>
        </w:rPr>
        <w:t> </w:t>
      </w:r>
    </w:p>
    <w:p w14:paraId="0D4F9005" w14:textId="77777777" w:rsidR="00BC7B38" w:rsidRPr="00BC7B38" w:rsidRDefault="00BC7B38" w:rsidP="00BC7B38">
      <w:pPr>
        <w:spacing w:after="200" w:line="276" w:lineRule="auto"/>
        <w:jc w:val="both"/>
        <w:rPr>
          <w:b/>
        </w:rPr>
      </w:pPr>
    </w:p>
    <w:p w14:paraId="4054B5A8" w14:textId="77777777" w:rsidR="00BC7B38" w:rsidRPr="00BC7B38" w:rsidRDefault="00BC7B38" w:rsidP="00BC7B38">
      <w:pPr>
        <w:spacing w:after="200" w:line="276" w:lineRule="auto"/>
        <w:jc w:val="both"/>
        <w:rPr>
          <w:b/>
        </w:rPr>
      </w:pPr>
    </w:p>
    <w:p w14:paraId="0CC9BD75" w14:textId="77777777" w:rsidR="00BC7B38" w:rsidRPr="00BC7B38" w:rsidRDefault="00BC7B38" w:rsidP="00BC7B38">
      <w:pPr>
        <w:spacing w:after="200" w:line="276" w:lineRule="auto"/>
        <w:rPr>
          <w:rFonts w:eastAsia="Batang"/>
          <w:b/>
          <w:bCs/>
          <w:lang w:eastAsia="en-US"/>
        </w:rPr>
      </w:pPr>
    </w:p>
    <w:p w14:paraId="3275F9A9" w14:textId="77777777" w:rsidR="00BC7B38" w:rsidRDefault="00BC7B38"/>
    <w:p w14:paraId="5DE58DEE" w14:textId="77777777" w:rsidR="003D19CA" w:rsidRDefault="003D19CA"/>
    <w:p w14:paraId="4A82BB34" w14:textId="77777777" w:rsidR="003D19CA" w:rsidRDefault="003D19CA"/>
    <w:p w14:paraId="14548845" w14:textId="77777777" w:rsidR="003D19CA" w:rsidRDefault="003D19CA"/>
    <w:p w14:paraId="09FC7265" w14:textId="77777777" w:rsidR="003D19CA" w:rsidRDefault="003D19CA"/>
    <w:p w14:paraId="34BD506D" w14:textId="77777777" w:rsidR="003D19CA" w:rsidRDefault="003D19CA"/>
    <w:p w14:paraId="5DC3473A" w14:textId="77777777" w:rsidR="003D19CA" w:rsidRDefault="003D19CA"/>
    <w:p w14:paraId="27906FE9" w14:textId="77777777" w:rsidR="003D19CA" w:rsidRDefault="003D19CA"/>
    <w:p w14:paraId="6B221070" w14:textId="77777777" w:rsidR="003D19CA" w:rsidRDefault="003D19CA"/>
    <w:p w14:paraId="14DD8DE1" w14:textId="77777777" w:rsidR="003D19CA" w:rsidRDefault="003D19CA"/>
    <w:p w14:paraId="1298A784" w14:textId="77777777" w:rsidR="003D19CA" w:rsidRDefault="003D19CA"/>
    <w:p w14:paraId="055F1DF7" w14:textId="77777777" w:rsidR="003D19CA" w:rsidRDefault="003D19CA"/>
    <w:p w14:paraId="2D0D4A40" w14:textId="77777777" w:rsidR="003D19CA" w:rsidRDefault="003D19CA"/>
    <w:p w14:paraId="71E63198" w14:textId="77777777" w:rsidR="003D19CA" w:rsidRDefault="003D19CA"/>
    <w:p w14:paraId="270984D6" w14:textId="77777777" w:rsidR="003D19CA" w:rsidRDefault="003D19CA"/>
    <w:p w14:paraId="3339DFE2" w14:textId="77777777" w:rsidR="003D19CA" w:rsidRDefault="003D19CA"/>
    <w:p w14:paraId="4E4EA848" w14:textId="77777777" w:rsidR="003D19CA" w:rsidRDefault="003D19CA"/>
    <w:p w14:paraId="3A9AC16D" w14:textId="77777777" w:rsidR="003D19CA" w:rsidRDefault="003D19CA"/>
    <w:p w14:paraId="1FDF8FD6" w14:textId="68DF2BD7" w:rsidR="003D19CA" w:rsidRPr="003D19CA" w:rsidRDefault="003D19CA" w:rsidP="003D19CA">
      <w:pPr>
        <w:tabs>
          <w:tab w:val="num" w:pos="0"/>
        </w:tabs>
        <w:spacing w:after="120"/>
        <w:ind w:firstLine="6960"/>
        <w:rPr>
          <w:b/>
        </w:rPr>
      </w:pPr>
      <w:r>
        <w:rPr>
          <w:b/>
        </w:rPr>
        <w:lastRenderedPageBreak/>
        <w:tab/>
      </w:r>
      <w:r w:rsidRPr="003D19CA">
        <w:rPr>
          <w:b/>
          <w:lang w:val="en-US"/>
        </w:rPr>
        <w:tab/>
      </w:r>
      <w:proofErr w:type="spellStart"/>
      <w:r w:rsidRPr="003D19CA">
        <w:rPr>
          <w:b/>
          <w:lang w:val="en-US"/>
        </w:rPr>
        <w:t>Образец</w:t>
      </w:r>
      <w:proofErr w:type="spellEnd"/>
      <w:r w:rsidRPr="003D19CA">
        <w:rPr>
          <w:b/>
          <w:lang w:val="en-US"/>
        </w:rPr>
        <w:t xml:space="preserve"> № </w:t>
      </w:r>
      <w:r>
        <w:rPr>
          <w:b/>
        </w:rPr>
        <w:t>6</w:t>
      </w:r>
    </w:p>
    <w:p w14:paraId="5E9DCB06" w14:textId="77777777" w:rsidR="003D19CA" w:rsidRPr="003D19CA" w:rsidRDefault="003D19CA" w:rsidP="003D19CA"/>
    <w:p w14:paraId="66828D8E" w14:textId="77777777" w:rsidR="003D19CA" w:rsidRPr="003D19CA" w:rsidRDefault="003D19CA" w:rsidP="003D19CA"/>
    <w:p w14:paraId="397D5B66" w14:textId="77777777" w:rsidR="003D19CA" w:rsidRPr="003D19CA" w:rsidRDefault="003D19CA" w:rsidP="003D19CA">
      <w:pPr>
        <w:jc w:val="both"/>
        <w:rPr>
          <w:rFonts w:eastAsia="MS Mincho"/>
          <w:b/>
          <w:color w:val="000000"/>
          <w:lang w:eastAsia="ja-JP"/>
        </w:rPr>
      </w:pPr>
      <w:r w:rsidRPr="003D19CA">
        <w:rPr>
          <w:rFonts w:eastAsia="MS Mincho"/>
          <w:b/>
          <w:color w:val="000000"/>
          <w:lang w:eastAsia="ja-JP"/>
        </w:rPr>
        <w:t>ДЕКЛАРАЦИЯ – СЪГЛАСИЕ  ЗА ОБРАБОТВАНЕ НА ЛИЧНИ ДАННИ</w:t>
      </w:r>
    </w:p>
    <w:p w14:paraId="19283797" w14:textId="77777777" w:rsidR="003D19CA" w:rsidRPr="003D19CA" w:rsidRDefault="003D19CA" w:rsidP="003D19CA">
      <w:pPr>
        <w:jc w:val="both"/>
        <w:rPr>
          <w:rFonts w:eastAsia="MS Mincho"/>
          <w:b/>
          <w:color w:val="000000"/>
          <w:lang w:eastAsia="ja-JP"/>
        </w:rPr>
      </w:pPr>
    </w:p>
    <w:p w14:paraId="36E96609" w14:textId="77777777" w:rsidR="003D19CA" w:rsidRPr="003D19CA" w:rsidRDefault="003D19CA" w:rsidP="003D19CA">
      <w:pPr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14:paraId="32FC3A5E" w14:textId="77777777" w:rsidR="003D19CA" w:rsidRPr="003D19CA" w:rsidRDefault="003D19CA" w:rsidP="003D19CA">
      <w:pPr>
        <w:jc w:val="both"/>
        <w:rPr>
          <w:rFonts w:eastAsia="MS Mincho"/>
          <w:color w:val="000000"/>
          <w:sz w:val="20"/>
          <w:szCs w:val="20"/>
          <w:lang w:eastAsia="ja-JP"/>
        </w:rPr>
      </w:pPr>
    </w:p>
    <w:p w14:paraId="1157EC7C" w14:textId="77777777" w:rsidR="003D19CA" w:rsidRPr="003D19CA" w:rsidRDefault="003D19CA" w:rsidP="003D19CA">
      <w:pPr>
        <w:jc w:val="both"/>
        <w:rPr>
          <w:rFonts w:eastAsia="MS Mincho"/>
          <w:color w:val="000000"/>
          <w:szCs w:val="20"/>
          <w:lang w:eastAsia="ja-JP"/>
        </w:rPr>
      </w:pPr>
      <w:r w:rsidRPr="003D19CA">
        <w:rPr>
          <w:rFonts w:eastAsia="MS Mincho"/>
          <w:color w:val="000000"/>
          <w:szCs w:val="20"/>
          <w:lang w:eastAsia="ja-JP"/>
        </w:rPr>
        <w:t xml:space="preserve">Долуподписаният/ата …………………………………………………………………ЕГН: ……………………………………… Лична карта № ………………………….…. издадена от …….…………………….. на ……….…….… г. </w:t>
      </w:r>
    </w:p>
    <w:p w14:paraId="75181DB2" w14:textId="77777777" w:rsidR="003D19CA" w:rsidRPr="003D19CA" w:rsidRDefault="003D19CA" w:rsidP="003D19CA">
      <w:pPr>
        <w:jc w:val="both"/>
        <w:rPr>
          <w:rFonts w:eastAsia="MS Mincho"/>
          <w:color w:val="000000"/>
          <w:sz w:val="20"/>
          <w:szCs w:val="20"/>
          <w:lang w:eastAsia="ja-JP"/>
        </w:rPr>
      </w:pPr>
    </w:p>
    <w:p w14:paraId="39382EE6" w14:textId="77777777" w:rsidR="003D19CA" w:rsidRPr="003D19CA" w:rsidRDefault="003D19CA" w:rsidP="003D19CA">
      <w:pPr>
        <w:jc w:val="both"/>
        <w:rPr>
          <w:rFonts w:eastAsia="MS Mincho"/>
          <w:color w:val="000000"/>
          <w:sz w:val="20"/>
          <w:szCs w:val="20"/>
          <w:lang w:eastAsia="ja-JP"/>
        </w:rPr>
      </w:pPr>
    </w:p>
    <w:p w14:paraId="3B6C0359" w14:textId="77777777" w:rsidR="003D19CA" w:rsidRPr="003D19CA" w:rsidRDefault="003D19CA" w:rsidP="003D19CA">
      <w:pPr>
        <w:jc w:val="both"/>
        <w:rPr>
          <w:rFonts w:eastAsia="MS Mincho"/>
          <w:color w:val="000000"/>
          <w:szCs w:val="20"/>
          <w:lang w:eastAsia="ja-JP"/>
        </w:rPr>
      </w:pPr>
      <w:r w:rsidRPr="003D19CA">
        <w:rPr>
          <w:rFonts w:eastAsia="MS Mincho"/>
          <w:color w:val="000000"/>
          <w:szCs w:val="20"/>
          <w:lang w:eastAsia="ja-JP"/>
        </w:rPr>
        <w:t xml:space="preserve">ДЕКЛАРИРАМ, ЧЕ: </w:t>
      </w:r>
    </w:p>
    <w:p w14:paraId="39C94659" w14:textId="77777777" w:rsidR="003D19CA" w:rsidRPr="003D19CA" w:rsidRDefault="003D19CA" w:rsidP="003D19CA">
      <w:pPr>
        <w:jc w:val="both"/>
        <w:rPr>
          <w:rFonts w:eastAsia="MS Mincho"/>
          <w:color w:val="000000"/>
          <w:szCs w:val="20"/>
          <w:lang w:eastAsia="ja-JP"/>
        </w:rPr>
      </w:pPr>
    </w:p>
    <w:p w14:paraId="07365DA1" w14:textId="3AE92646" w:rsidR="003D19CA" w:rsidRDefault="003D19CA" w:rsidP="003D19CA">
      <w:pPr>
        <w:jc w:val="both"/>
        <w:rPr>
          <w:rFonts w:eastAsia="MS Mincho"/>
          <w:b/>
          <w:color w:val="000000"/>
          <w:szCs w:val="20"/>
          <w:lang w:eastAsia="ja-JP"/>
        </w:rPr>
      </w:pPr>
      <w:r w:rsidRPr="003D19CA">
        <w:rPr>
          <w:rFonts w:eastAsia="MS Mincho"/>
          <w:color w:val="000000"/>
          <w:szCs w:val="20"/>
          <w:lang w:eastAsia="ja-JP"/>
        </w:rPr>
        <w:t>Съгласен/а съм  СО район “Н</w:t>
      </w:r>
      <w:r>
        <w:rPr>
          <w:rFonts w:eastAsia="MS Mincho"/>
          <w:color w:val="000000"/>
          <w:szCs w:val="20"/>
          <w:lang w:eastAsia="ja-JP"/>
        </w:rPr>
        <w:t xml:space="preserve">ови Искър“ </w:t>
      </w:r>
      <w:r w:rsidRPr="003D19CA">
        <w:rPr>
          <w:rFonts w:eastAsia="MS Mincho"/>
          <w:color w:val="000000"/>
          <w:szCs w:val="20"/>
          <w:lang w:eastAsia="ja-JP"/>
        </w:rPr>
        <w:t xml:space="preserve">да обработва личните ми данни, съгласно изискванията на Закона за защита на личните данни и Регламент (ЕС) 2016/679 във връзка с </w:t>
      </w:r>
      <w:bookmarkStart w:id="2" w:name="_GoBack"/>
      <w:bookmarkEnd w:id="2"/>
      <w:r w:rsidRPr="003D19CA">
        <w:rPr>
          <w:rFonts w:eastAsia="MS Mincho"/>
          <w:color w:val="000000"/>
          <w:szCs w:val="20"/>
          <w:lang w:eastAsia="ja-JP"/>
        </w:rPr>
        <w:t>процедура за възлагане на обществена поръчка с предмет</w:t>
      </w:r>
      <w:r>
        <w:rPr>
          <w:rFonts w:eastAsia="MS Mincho"/>
          <w:color w:val="000000"/>
          <w:szCs w:val="20"/>
          <w:lang w:eastAsia="ja-JP"/>
        </w:rPr>
        <w:t xml:space="preserve">: </w:t>
      </w:r>
      <w:r w:rsidRPr="003D19CA">
        <w:rPr>
          <w:rFonts w:eastAsia="MS Mincho"/>
          <w:b/>
          <w:color w:val="000000"/>
          <w:szCs w:val="20"/>
          <w:lang w:eastAsia="ja-JP"/>
        </w:rPr>
        <w:t xml:space="preserve">“Изграждане на нова двуетажна сграда за детска градина  за шест  групи (две </w:t>
      </w:r>
      <w:proofErr w:type="spellStart"/>
      <w:r w:rsidRPr="003D19CA">
        <w:rPr>
          <w:rFonts w:eastAsia="MS Mincho"/>
          <w:b/>
          <w:color w:val="000000"/>
          <w:szCs w:val="20"/>
          <w:lang w:eastAsia="ja-JP"/>
        </w:rPr>
        <w:t>яслени</w:t>
      </w:r>
      <w:proofErr w:type="spellEnd"/>
      <w:r w:rsidRPr="003D19CA">
        <w:rPr>
          <w:rFonts w:eastAsia="MS Mincho"/>
          <w:b/>
          <w:color w:val="000000"/>
          <w:szCs w:val="20"/>
          <w:lang w:eastAsia="ja-JP"/>
        </w:rPr>
        <w:t xml:space="preserve"> и четири градински),  </w:t>
      </w:r>
      <w:proofErr w:type="spellStart"/>
      <w:r w:rsidRPr="003D19CA">
        <w:rPr>
          <w:rFonts w:eastAsia="MS Mincho"/>
          <w:b/>
          <w:color w:val="000000"/>
          <w:szCs w:val="20"/>
          <w:lang w:eastAsia="ja-JP"/>
        </w:rPr>
        <w:t>находяща</w:t>
      </w:r>
      <w:proofErr w:type="spellEnd"/>
      <w:r w:rsidRPr="003D19CA">
        <w:rPr>
          <w:rFonts w:eastAsia="MS Mincho"/>
          <w:b/>
          <w:color w:val="000000"/>
          <w:szCs w:val="20"/>
          <w:lang w:eastAsia="ja-JP"/>
        </w:rPr>
        <w:t xml:space="preserve"> се в гр. Нови Искър, кв. </w:t>
      </w:r>
      <w:proofErr w:type="spellStart"/>
      <w:r w:rsidRPr="003D19CA">
        <w:rPr>
          <w:rFonts w:eastAsia="MS Mincho"/>
          <w:b/>
          <w:color w:val="000000"/>
          <w:szCs w:val="20"/>
          <w:lang w:eastAsia="ja-JP"/>
        </w:rPr>
        <w:t>Курило</w:t>
      </w:r>
      <w:proofErr w:type="spellEnd"/>
      <w:r w:rsidRPr="003D19CA">
        <w:rPr>
          <w:rFonts w:eastAsia="MS Mincho"/>
          <w:b/>
          <w:color w:val="000000"/>
          <w:szCs w:val="20"/>
          <w:lang w:eastAsia="ja-JP"/>
        </w:rPr>
        <w:t>, ул. „Варна“ №1“</w:t>
      </w:r>
    </w:p>
    <w:p w14:paraId="71230E0E" w14:textId="77777777" w:rsidR="003D19CA" w:rsidRPr="003D19CA" w:rsidRDefault="003D19CA" w:rsidP="003D19CA">
      <w:pPr>
        <w:jc w:val="both"/>
        <w:rPr>
          <w:rFonts w:eastAsia="MS Mincho"/>
          <w:b/>
          <w:color w:val="000000"/>
          <w:szCs w:val="20"/>
          <w:lang w:eastAsia="ja-JP"/>
        </w:rPr>
      </w:pPr>
    </w:p>
    <w:p w14:paraId="4BB28D3B" w14:textId="77777777" w:rsidR="003D19CA" w:rsidRPr="003D19CA" w:rsidRDefault="003D19CA" w:rsidP="003D19CA">
      <w:pPr>
        <w:jc w:val="both"/>
        <w:rPr>
          <w:rFonts w:eastAsia="MS Mincho"/>
          <w:b/>
          <w:color w:val="000000"/>
          <w:szCs w:val="20"/>
          <w:lang w:val="en-US" w:eastAsia="ja-JP"/>
        </w:rPr>
      </w:pPr>
      <w:r w:rsidRPr="003D19CA">
        <w:rPr>
          <w:rFonts w:eastAsia="MS Mincho"/>
          <w:b/>
          <w:color w:val="000000"/>
          <w:szCs w:val="20"/>
          <w:lang w:eastAsia="ja-JP"/>
        </w:rPr>
        <w:t xml:space="preserve">Запознат/а съм с: </w:t>
      </w:r>
    </w:p>
    <w:p w14:paraId="1BE0DC90" w14:textId="77777777" w:rsidR="003D19CA" w:rsidRPr="003D19CA" w:rsidRDefault="003D19CA" w:rsidP="003D19CA">
      <w:pPr>
        <w:jc w:val="both"/>
        <w:rPr>
          <w:rFonts w:eastAsia="MS Mincho"/>
          <w:color w:val="000000"/>
          <w:szCs w:val="20"/>
          <w:lang w:eastAsia="ja-JP"/>
        </w:rPr>
      </w:pPr>
    </w:p>
    <w:p w14:paraId="1C7A48C5" w14:textId="77777777" w:rsidR="003D19CA" w:rsidRPr="003D19CA" w:rsidRDefault="003D19CA" w:rsidP="003D19CA">
      <w:pPr>
        <w:jc w:val="both"/>
        <w:rPr>
          <w:rFonts w:eastAsia="MS Mincho"/>
          <w:color w:val="000000"/>
          <w:szCs w:val="20"/>
          <w:lang w:eastAsia="ja-JP"/>
        </w:rPr>
      </w:pPr>
      <w:r w:rsidRPr="003D19CA">
        <w:rPr>
          <w:rFonts w:eastAsia="MS Mincho"/>
          <w:color w:val="000000"/>
          <w:szCs w:val="20"/>
          <w:lang w:eastAsia="ja-JP"/>
        </w:rPr>
        <w:t>•</w:t>
      </w:r>
      <w:r w:rsidRPr="003D19CA">
        <w:rPr>
          <w:rFonts w:eastAsia="MS Mincho"/>
          <w:color w:val="000000"/>
          <w:szCs w:val="20"/>
          <w:lang w:eastAsia="ja-JP"/>
        </w:rPr>
        <w:tab/>
        <w:t xml:space="preserve">целта и средствата на обработка на личните данни; </w:t>
      </w:r>
    </w:p>
    <w:p w14:paraId="1A4679D9" w14:textId="77777777" w:rsidR="003D19CA" w:rsidRPr="003D19CA" w:rsidRDefault="003D19CA" w:rsidP="003D19CA">
      <w:pPr>
        <w:jc w:val="both"/>
        <w:rPr>
          <w:rFonts w:eastAsia="MS Mincho"/>
          <w:color w:val="000000"/>
          <w:szCs w:val="20"/>
          <w:lang w:eastAsia="ja-JP"/>
        </w:rPr>
      </w:pPr>
      <w:r w:rsidRPr="003D19CA">
        <w:rPr>
          <w:rFonts w:eastAsia="MS Mincho"/>
          <w:color w:val="000000"/>
          <w:szCs w:val="20"/>
          <w:lang w:eastAsia="ja-JP"/>
        </w:rPr>
        <w:t>•</w:t>
      </w:r>
      <w:r w:rsidRPr="003D19CA">
        <w:rPr>
          <w:rFonts w:eastAsia="MS Mincho"/>
          <w:color w:val="000000"/>
          <w:szCs w:val="20"/>
          <w:lang w:eastAsia="ja-JP"/>
        </w:rPr>
        <w:tab/>
        <w:t xml:space="preserve">доброволния характер на предоставянето на данните и последиците от отказа за </w:t>
      </w:r>
      <w:r w:rsidRPr="003D19CA">
        <w:rPr>
          <w:rFonts w:eastAsia="MS Mincho"/>
          <w:color w:val="000000"/>
          <w:szCs w:val="20"/>
          <w:lang w:eastAsia="ja-JP"/>
        </w:rPr>
        <w:tab/>
        <w:t xml:space="preserve">предоставянето им; </w:t>
      </w:r>
    </w:p>
    <w:p w14:paraId="1CBD29DD" w14:textId="77777777" w:rsidR="003D19CA" w:rsidRPr="003D19CA" w:rsidRDefault="003D19CA" w:rsidP="003D19CA">
      <w:pPr>
        <w:jc w:val="both"/>
        <w:rPr>
          <w:rFonts w:eastAsia="MS Mincho"/>
          <w:color w:val="000000"/>
          <w:szCs w:val="20"/>
          <w:lang w:eastAsia="ja-JP"/>
        </w:rPr>
      </w:pPr>
      <w:r w:rsidRPr="003D19CA">
        <w:rPr>
          <w:rFonts w:eastAsia="MS Mincho"/>
          <w:color w:val="000000"/>
          <w:szCs w:val="20"/>
          <w:lang w:eastAsia="ja-JP"/>
        </w:rPr>
        <w:t>•</w:t>
      </w:r>
      <w:r w:rsidRPr="003D19CA">
        <w:rPr>
          <w:rFonts w:eastAsia="MS Mincho"/>
          <w:color w:val="000000"/>
          <w:szCs w:val="20"/>
          <w:lang w:eastAsia="ja-JP"/>
        </w:rPr>
        <w:tab/>
        <w:t xml:space="preserve">правото на достъп, на коригиране и на изтриване на събраните данни; </w:t>
      </w:r>
    </w:p>
    <w:p w14:paraId="1FFBC753" w14:textId="77777777" w:rsidR="003D19CA" w:rsidRPr="003D19CA" w:rsidRDefault="003D19CA" w:rsidP="003D19CA">
      <w:pPr>
        <w:jc w:val="both"/>
        <w:rPr>
          <w:rFonts w:eastAsia="MS Mincho"/>
          <w:color w:val="000000"/>
          <w:szCs w:val="20"/>
          <w:lang w:eastAsia="ja-JP"/>
        </w:rPr>
      </w:pPr>
      <w:r w:rsidRPr="003D19CA">
        <w:rPr>
          <w:rFonts w:eastAsia="MS Mincho"/>
          <w:color w:val="000000"/>
          <w:szCs w:val="20"/>
          <w:lang w:eastAsia="ja-JP"/>
        </w:rPr>
        <w:t>•</w:t>
      </w:r>
      <w:r w:rsidRPr="003D19CA">
        <w:rPr>
          <w:rFonts w:eastAsia="MS Mincho"/>
          <w:color w:val="000000"/>
          <w:szCs w:val="20"/>
          <w:lang w:eastAsia="ja-JP"/>
        </w:rPr>
        <w:tab/>
        <w:t xml:space="preserve">получателите или категориите получатели, на които могат да бъдат разкрити данните. </w:t>
      </w:r>
    </w:p>
    <w:p w14:paraId="191A6BEF" w14:textId="77777777" w:rsidR="003D19CA" w:rsidRPr="003D19CA" w:rsidRDefault="003D19CA" w:rsidP="003D19CA">
      <w:pPr>
        <w:jc w:val="both"/>
        <w:rPr>
          <w:rFonts w:eastAsia="MS Mincho"/>
          <w:color w:val="000000"/>
          <w:szCs w:val="20"/>
          <w:lang w:eastAsia="ja-JP"/>
        </w:rPr>
      </w:pPr>
    </w:p>
    <w:p w14:paraId="25AB6CD1" w14:textId="77777777" w:rsidR="003D19CA" w:rsidRPr="003D19CA" w:rsidRDefault="003D19CA" w:rsidP="003D19CA">
      <w:pPr>
        <w:jc w:val="both"/>
        <w:rPr>
          <w:rFonts w:eastAsia="MS Mincho"/>
          <w:color w:val="000000"/>
          <w:szCs w:val="20"/>
          <w:lang w:eastAsia="ja-JP"/>
        </w:rPr>
      </w:pPr>
    </w:p>
    <w:p w14:paraId="3C7A6238" w14:textId="77777777" w:rsidR="003D19CA" w:rsidRPr="003D19CA" w:rsidRDefault="003D19CA" w:rsidP="003D19CA">
      <w:pPr>
        <w:jc w:val="both"/>
        <w:rPr>
          <w:rFonts w:eastAsia="MS Mincho"/>
          <w:color w:val="000000"/>
          <w:szCs w:val="20"/>
          <w:lang w:eastAsia="ja-JP"/>
        </w:rPr>
      </w:pPr>
    </w:p>
    <w:p w14:paraId="3E16E572" w14:textId="77777777" w:rsidR="003D19CA" w:rsidRPr="003D19CA" w:rsidRDefault="003D19CA" w:rsidP="003D19CA">
      <w:pPr>
        <w:jc w:val="both"/>
        <w:rPr>
          <w:rFonts w:eastAsia="MS Mincho"/>
          <w:color w:val="000000"/>
          <w:szCs w:val="20"/>
          <w:lang w:eastAsia="ja-JP"/>
        </w:rPr>
      </w:pPr>
    </w:p>
    <w:p w14:paraId="0F6D1DDC" w14:textId="77777777" w:rsidR="003D19CA" w:rsidRPr="003D19CA" w:rsidRDefault="003D19CA" w:rsidP="003D19CA">
      <w:pPr>
        <w:jc w:val="both"/>
        <w:rPr>
          <w:rFonts w:eastAsia="MS Mincho"/>
          <w:color w:val="000000"/>
          <w:szCs w:val="20"/>
          <w:lang w:eastAsia="ja-JP"/>
        </w:rPr>
      </w:pPr>
      <w:r w:rsidRPr="003D19CA">
        <w:rPr>
          <w:rFonts w:eastAsia="MS Mincho"/>
          <w:color w:val="000000"/>
          <w:szCs w:val="20"/>
          <w:lang w:eastAsia="ja-JP"/>
        </w:rPr>
        <w:t xml:space="preserve">Дата: …………………… </w:t>
      </w:r>
      <w:r w:rsidRPr="003D19CA">
        <w:rPr>
          <w:rFonts w:eastAsia="MS Mincho"/>
          <w:color w:val="000000"/>
          <w:szCs w:val="20"/>
          <w:lang w:eastAsia="ja-JP"/>
        </w:rPr>
        <w:tab/>
      </w:r>
      <w:r w:rsidRPr="003D19CA">
        <w:rPr>
          <w:rFonts w:eastAsia="MS Mincho"/>
          <w:color w:val="000000"/>
          <w:szCs w:val="20"/>
          <w:lang w:eastAsia="ja-JP"/>
        </w:rPr>
        <w:tab/>
      </w:r>
      <w:r w:rsidRPr="003D19CA">
        <w:rPr>
          <w:rFonts w:eastAsia="MS Mincho"/>
          <w:color w:val="000000"/>
          <w:szCs w:val="20"/>
          <w:lang w:eastAsia="ja-JP"/>
        </w:rPr>
        <w:tab/>
      </w:r>
      <w:r w:rsidRPr="003D19CA">
        <w:rPr>
          <w:rFonts w:eastAsia="MS Mincho"/>
          <w:color w:val="000000"/>
          <w:szCs w:val="20"/>
          <w:lang w:eastAsia="ja-JP"/>
        </w:rPr>
        <w:tab/>
      </w:r>
      <w:r w:rsidRPr="003D19CA">
        <w:rPr>
          <w:rFonts w:eastAsia="MS Mincho"/>
          <w:color w:val="000000"/>
          <w:szCs w:val="20"/>
          <w:lang w:eastAsia="ja-JP"/>
        </w:rPr>
        <w:tab/>
        <w:t>ДЕКЛАРАТОР: …………………</w:t>
      </w:r>
    </w:p>
    <w:p w14:paraId="681F336C" w14:textId="77777777" w:rsidR="003D19CA" w:rsidRPr="003D19CA" w:rsidRDefault="003D19CA" w:rsidP="003D19CA">
      <w:pPr>
        <w:jc w:val="both"/>
        <w:rPr>
          <w:rFonts w:eastAsia="MS Mincho"/>
          <w:color w:val="000000"/>
          <w:szCs w:val="20"/>
          <w:lang w:eastAsia="ja-JP"/>
        </w:rPr>
      </w:pPr>
      <w:r w:rsidRPr="003D19CA">
        <w:rPr>
          <w:rFonts w:eastAsia="MS Mincho"/>
          <w:color w:val="000000"/>
          <w:szCs w:val="20"/>
          <w:lang w:eastAsia="ja-JP"/>
        </w:rPr>
        <w:t>гр. ………………………</w:t>
      </w:r>
    </w:p>
    <w:p w14:paraId="1004A069" w14:textId="77777777" w:rsidR="003D19CA" w:rsidRPr="003D19CA" w:rsidRDefault="003D19CA" w:rsidP="003D19CA">
      <w:pPr>
        <w:jc w:val="both"/>
        <w:rPr>
          <w:szCs w:val="20"/>
          <w:lang w:eastAsia="ja-JP"/>
        </w:rPr>
      </w:pPr>
    </w:p>
    <w:p w14:paraId="0B2C27D2" w14:textId="77777777" w:rsidR="003D19CA" w:rsidRDefault="003D19CA"/>
    <w:p w14:paraId="38006993" w14:textId="77777777" w:rsidR="003D19CA" w:rsidRDefault="003D19CA"/>
    <w:sectPr w:rsidR="003D19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CDF"/>
    <w:multiLevelType w:val="hybridMultilevel"/>
    <w:tmpl w:val="43F8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503"/>
    <w:multiLevelType w:val="hybridMultilevel"/>
    <w:tmpl w:val="4D3A2B74"/>
    <w:lvl w:ilvl="0" w:tplc="F7424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35452F"/>
    <w:multiLevelType w:val="hybridMultilevel"/>
    <w:tmpl w:val="4E42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A67D9"/>
    <w:multiLevelType w:val="hybridMultilevel"/>
    <w:tmpl w:val="774E7AEE"/>
    <w:lvl w:ilvl="0" w:tplc="7E562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CC"/>
    <w:rsid w:val="00015D34"/>
    <w:rsid w:val="00062453"/>
    <w:rsid w:val="000A0572"/>
    <w:rsid w:val="00121781"/>
    <w:rsid w:val="00226D1C"/>
    <w:rsid w:val="002734AF"/>
    <w:rsid w:val="00294821"/>
    <w:rsid w:val="00297DB0"/>
    <w:rsid w:val="002C5025"/>
    <w:rsid w:val="002F7F1E"/>
    <w:rsid w:val="003C0A3C"/>
    <w:rsid w:val="003C13ED"/>
    <w:rsid w:val="003D19CA"/>
    <w:rsid w:val="00576300"/>
    <w:rsid w:val="005B3227"/>
    <w:rsid w:val="005B6723"/>
    <w:rsid w:val="005C39C4"/>
    <w:rsid w:val="005C418A"/>
    <w:rsid w:val="005F5CCC"/>
    <w:rsid w:val="006059CF"/>
    <w:rsid w:val="00666BA4"/>
    <w:rsid w:val="006B02A5"/>
    <w:rsid w:val="006E1D4A"/>
    <w:rsid w:val="007C6AF2"/>
    <w:rsid w:val="00821B57"/>
    <w:rsid w:val="00850181"/>
    <w:rsid w:val="00A56262"/>
    <w:rsid w:val="00AE7918"/>
    <w:rsid w:val="00BC7B38"/>
    <w:rsid w:val="00C37242"/>
    <w:rsid w:val="00C8660C"/>
    <w:rsid w:val="00CB2530"/>
    <w:rsid w:val="00D77400"/>
    <w:rsid w:val="00E36CE3"/>
    <w:rsid w:val="00E646DB"/>
    <w:rsid w:val="00EE0B3A"/>
    <w:rsid w:val="00F10470"/>
    <w:rsid w:val="00F33F56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4C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CE3"/>
    <w:pPr>
      <w:ind w:left="708"/>
    </w:pPr>
    <w:rPr>
      <w:rFonts w:ascii="Verdana" w:hAnsi="Verdana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42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E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D4A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D4A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NoSpacing">
    <w:name w:val="No Spacing"/>
    <w:uiPriority w:val="1"/>
    <w:qFormat/>
    <w:rsid w:val="00D7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CE3"/>
    <w:pPr>
      <w:ind w:left="708"/>
    </w:pPr>
    <w:rPr>
      <w:rFonts w:ascii="Verdana" w:hAnsi="Verdana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42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E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D4A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D4A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NoSpacing">
    <w:name w:val="No Spacing"/>
    <w:uiPriority w:val="1"/>
    <w:qFormat/>
    <w:rsid w:val="00D7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1652</Words>
  <Characters>9422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 Spasova</dc:creator>
  <cp:keywords/>
  <dc:description/>
  <cp:lastModifiedBy>Cveti Tocheva</cp:lastModifiedBy>
  <cp:revision>14</cp:revision>
  <cp:lastPrinted>2018-08-31T14:25:00Z</cp:lastPrinted>
  <dcterms:created xsi:type="dcterms:W3CDTF">2018-04-18T08:09:00Z</dcterms:created>
  <dcterms:modified xsi:type="dcterms:W3CDTF">2018-08-31T14:26:00Z</dcterms:modified>
</cp:coreProperties>
</file>