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65" w:rsidRDefault="00221A65" w:rsidP="00221A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НА  ДОГОВОР</w:t>
      </w:r>
    </w:p>
    <w:p w:rsidR="006A79AF" w:rsidRDefault="006A79AF" w:rsidP="00F73DEA">
      <w:pPr>
        <w:spacing w:after="0" w:line="360" w:lineRule="auto"/>
        <w:ind w:left="-142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6A79AF" w:rsidRPr="006A79AF" w:rsidRDefault="006A79AF" w:rsidP="00F73DEA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6A79A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1.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СТОЛИЧНА ОБЩИНА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– 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РАЙОН „ПОДУЯНЕ“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, с адрес: гр. София, ул. </w:t>
      </w:r>
      <w:r w:rsidRPr="006A79AF">
        <w:rPr>
          <w:rFonts w:ascii="Times New Roman" w:eastAsia="Calibri" w:hAnsi="Times New Roman" w:cs="Times New Roman"/>
          <w:sz w:val="24"/>
          <w:szCs w:val="24"/>
          <w:lang w:eastAsia="bg-BG"/>
        </w:rPr>
        <w:t>„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Плакалница</w:t>
      </w:r>
      <w:r w:rsidRPr="006A79A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“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№ 51, БУЛСТАТ 0006963270530, представлявано от</w:t>
      </w:r>
      <w:r w:rsidRPr="006A79AF">
        <w:rPr>
          <w:rFonts w:ascii="Times New Roman" w:eastAsia="Calibri" w:hAnsi="Times New Roman" w:cs="Times New Roman" w:hint="eastAsia"/>
          <w:sz w:val="24"/>
          <w:szCs w:val="24"/>
          <w:lang w:val="en-US" w:eastAsia="bg-BG"/>
        </w:rPr>
        <w:t xml:space="preserve"> 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Ева Митова - Кмет на района и Юлия Петрова-Чинкарова - Главен счетоводител, наричан за краткост в този Договор,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 xml:space="preserve"> ВЪЗЛОЖИТЕЛ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, от една страна и от друга страна,</w:t>
      </w:r>
    </w:p>
    <w:p w:rsidR="006A79AF" w:rsidRPr="006A79AF" w:rsidRDefault="006A79AF" w:rsidP="00F73DEA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6A79AF" w:rsidRPr="006A79AF" w:rsidRDefault="006A79AF" w:rsidP="00F73DEA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6A79AF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2.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………………………………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,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ЕИК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…………………………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представлявано от ……………………..............................................…..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със седалище и адрес на управление …............................................…………, наричан за краткост </w:t>
      </w:r>
      <w:r w:rsidRPr="006A79A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ИЗПЪЛНИТЕЛ,</w:t>
      </w:r>
    </w:p>
    <w:p w:rsidR="006A79AF" w:rsidRPr="006A79AF" w:rsidRDefault="006A79AF" w:rsidP="00F73DEA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6A79AF" w:rsidRPr="006A79AF" w:rsidRDefault="006A79AF" w:rsidP="00F73DEA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 изпълнение на Решение за класиране № РД- ………../ ……………20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6A79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г., </w:t>
      </w:r>
      <w:r w:rsidRPr="006A79A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r w:rsidRPr="006A79AF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процедура открита с Решение № .....................,Уникален номер в регистъра на АОП .......... на основание чл. 112 и при условията на чл. 18, ал. 1, т. 1 от Закона за обществените поръчки, се сключи настоящият договор за следното:</w:t>
      </w:r>
    </w:p>
    <w:p w:rsidR="00221A65" w:rsidRDefault="00221A65" w:rsidP="00F73DEA">
      <w:pPr>
        <w:spacing w:before="240" w:after="60" w:line="360" w:lineRule="auto"/>
        <w:ind w:left="-142" w:firstLine="708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>І. ПРЕДМЕТ НА ДОГОВОРА</w:t>
      </w:r>
    </w:p>
    <w:p w:rsidR="00221A65" w:rsidRPr="00C93B6E" w:rsidRDefault="00221A65" w:rsidP="00F73DEA">
      <w:pPr>
        <w:spacing w:line="360" w:lineRule="auto"/>
        <w:ind w:left="-142"/>
        <w:jc w:val="both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Чл.1. ВЪЗЛОЖИТЕЛЯТ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възлага, 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се задължава да извърши </w:t>
      </w:r>
      <w:r w:rsidR="006A79AF" w:rsidRPr="006A79AF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>„Изпълнение на строително – ремонтни работи за текущо поддържане на улици, тротоари, подлези, пасарелки и други пътни съоръжения, разположени на територията на СО - район „Подуяне“</w:t>
      </w:r>
      <w:r w:rsidR="00C93B6E">
        <w:rPr>
          <w:rFonts w:ascii="Times New Roman" w:hAnsi="Times New Roman" w:cs="Times New Roman"/>
          <w:snapToGrid w:val="0"/>
          <w:sz w:val="24"/>
          <w:szCs w:val="24"/>
          <w:lang w:eastAsia="bg-BG"/>
        </w:rPr>
        <w:t xml:space="preserve">, съгласно офертата на </w:t>
      </w:r>
      <w:r w:rsidR="00C93B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 w:rsidR="00C93B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и Техническата спецификация на </w:t>
      </w:r>
      <w:r w:rsidR="00C93B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ВЪЗЛОЖИТЕЛЯ, </w:t>
      </w:r>
      <w:r w:rsidR="00C93B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които са неразделна част от настоящия договор.</w:t>
      </w:r>
    </w:p>
    <w:p w:rsidR="00F23D55" w:rsidRDefault="00221A65" w:rsidP="00F73DEA">
      <w:pPr>
        <w:tabs>
          <w:tab w:val="num" w:pos="-1701"/>
        </w:tabs>
        <w:spacing w:before="60" w:after="60" w:line="36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C93B6E" w:rsidRPr="00C93B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чл. 1 се възлагат от</w:t>
      </w:r>
      <w:r w:rsidR="00C93B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93B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 w:rsidR="00C93B6E" w:rsidRPr="00C93B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 възлагателни писма, в които ще се определят дейностите, сроковете за изпълнение и срокове</w:t>
      </w:r>
      <w:r w:rsidR="00F23D5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те</w:t>
      </w:r>
      <w:r w:rsidR="00C93B6E" w:rsidRPr="00C93B6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 представяне на План за безопасност и здраве за обекта за периода на изпълнение на СМР, План за управление на отпадъците за обекта за периода на изпълнение на СМР /при необходимост/ и Временна организация на движение в необходимия обхват за обекта за периода на изпълнение на СМР, одобрена от дирекция „Управление и анализ на трафика“ – Столична община и СДВР КАТ- София /при необходимост/. </w:t>
      </w:r>
    </w:p>
    <w:p w:rsidR="00F23D55" w:rsidRDefault="00F23D55" w:rsidP="00F73DEA">
      <w:pPr>
        <w:tabs>
          <w:tab w:val="num" w:pos="-1701"/>
        </w:tabs>
        <w:spacing w:before="60" w:after="60" w:line="36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</w:p>
    <w:p w:rsidR="00221A65" w:rsidRDefault="00F23D55" w:rsidP="00F73DEA">
      <w:pPr>
        <w:tabs>
          <w:tab w:val="num" w:pos="-1701"/>
        </w:tabs>
        <w:spacing w:before="60" w:after="60" w:line="360" w:lineRule="auto"/>
        <w:ind w:left="-142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="00F73DE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="00221A65">
        <w:rPr>
          <w:rFonts w:ascii="Times New Roman" w:hAnsi="Times New Roman"/>
          <w:b/>
          <w:sz w:val="24"/>
          <w:szCs w:val="24"/>
          <w:lang w:eastAsia="bg-BG"/>
        </w:rPr>
        <w:t>II. ЦЕНИ И НАЧИНИ НА ПЛАЩАНЕ</w:t>
      </w:r>
    </w:p>
    <w:p w:rsidR="00C93B6E" w:rsidRDefault="00221A65" w:rsidP="00F73DE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pacing w:val="9"/>
          <w:w w:val="101"/>
          <w:sz w:val="24"/>
          <w:szCs w:val="24"/>
          <w:lang w:eastAsia="bg-BG"/>
        </w:rPr>
        <w:t>Чл.</w:t>
      </w:r>
      <w:r w:rsidR="006A79AF">
        <w:rPr>
          <w:rFonts w:ascii="Times New Roman" w:hAnsi="Times New Roman"/>
          <w:b/>
          <w:bCs/>
          <w:color w:val="000000"/>
          <w:spacing w:val="9"/>
          <w:w w:val="101"/>
          <w:sz w:val="24"/>
          <w:szCs w:val="24"/>
          <w:lang w:eastAsia="bg-BG"/>
        </w:rPr>
        <w:t>3</w:t>
      </w:r>
      <w:r>
        <w:rPr>
          <w:rFonts w:ascii="Times New Roman" w:hAnsi="Times New Roman"/>
          <w:b/>
          <w:bCs/>
          <w:color w:val="000000"/>
          <w:spacing w:val="9"/>
          <w:w w:val="101"/>
          <w:sz w:val="24"/>
          <w:szCs w:val="24"/>
          <w:lang w:eastAsia="bg-BG"/>
        </w:rPr>
        <w:t>.</w:t>
      </w:r>
      <w:r w:rsidR="00C93B6E"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(</w:t>
      </w:r>
      <w:r w:rsid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="00C93B6E"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Общата стойност на договора е </w:t>
      </w:r>
      <w:r w:rsidR="006A79AF" w:rsidRPr="006A79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 833 333,33 (осемстотин тридесет и три хиляди триста тридесет и три лв. и 33 ст.) лв. без ДДС или </w:t>
      </w:r>
      <w:r w:rsid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 </w:t>
      </w:r>
      <w:r w:rsidR="006A79AF" w:rsidRPr="006A79AF">
        <w:rPr>
          <w:rFonts w:ascii="Times New Roman" w:hAnsi="Times New Roman"/>
          <w:color w:val="000000"/>
          <w:sz w:val="24"/>
          <w:szCs w:val="24"/>
          <w:lang w:eastAsia="bg-BG"/>
        </w:rPr>
        <w:t>1 000 000,00 (един милион) лв. с вкл. ДДС</w:t>
      </w:r>
      <w:r w:rsidR="00C93B6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683BB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Договорът се сключва при условията на чл. 114 от ЗОП – без осигурено финансиране. </w:t>
      </w:r>
      <w:r w:rsidR="00683BB5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Възлагането на дейностите, предмет на договора ще започне след осигуряване на финансиране, за което </w:t>
      </w:r>
      <w:r w:rsidR="00683BB5" w:rsidRPr="00AC532C">
        <w:rPr>
          <w:rFonts w:ascii="Times New Roman" w:hAnsi="Times New Roman"/>
          <w:b/>
          <w:color w:val="000000"/>
          <w:sz w:val="24"/>
          <w:szCs w:val="24"/>
          <w:lang w:eastAsia="bg-BG"/>
        </w:rPr>
        <w:t>ВЪЗЛОЖИТЕЛЯТ</w:t>
      </w:r>
      <w:r w:rsidR="00683BB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уведоми </w:t>
      </w:r>
      <w:r w:rsidR="00683BB5" w:rsidRPr="00AC532C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</w:t>
      </w:r>
      <w:r w:rsidR="00AC532C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C93B6E" w:rsidRPr="00C93B6E" w:rsidRDefault="00C93B6E" w:rsidP="00F73DE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Стойността на възложените видове работи се определя съгласно единичните цени,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посочени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ценовата оферта на </w:t>
      </w: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(п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>риложение към настоящия договор)</w:t>
      </w:r>
      <w:r w:rsidR="00CD79A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="00CD79A7" w:rsidRPr="00CD79A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D79A7" w:rsidRPr="00DC5E52">
        <w:rPr>
          <w:rFonts w:ascii="Times New Roman" w:hAnsi="Times New Roman"/>
          <w:color w:val="000000"/>
          <w:sz w:val="24"/>
          <w:szCs w:val="24"/>
          <w:lang w:eastAsia="bg-BG"/>
        </w:rPr>
        <w:t>не могат да се променят за срока на договора, освен в случаите, изрично уговорени в този договор и в съответствие с разпоредбите на ЗОП.</w:t>
      </w:r>
    </w:p>
    <w:p w:rsidR="00DC5E52" w:rsidRPr="00DC5E52" w:rsidRDefault="00C93B6E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(3) 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>непредвидени видове СМР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цените ще се образуват по посочените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ценовата оферта на </w:t>
      </w: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елементи на ценообразуването 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предварително писмено одобрение от страна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E17B39" w:rsidRPr="00E17B39">
        <w:t xml:space="preserve"> </w:t>
      </w:r>
      <w:r w:rsidR="00E17B39" w:rsidRPr="00E17B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Неодобрени и невъзложени дейности няма да се заплащат от </w:t>
      </w:r>
      <w:r w:rsidR="00E17B39" w:rsidRPr="00E17B39">
        <w:rPr>
          <w:rFonts w:ascii="Times New Roman" w:hAnsi="Times New Roman"/>
          <w:b/>
          <w:color w:val="000000"/>
          <w:sz w:val="24"/>
          <w:szCs w:val="24"/>
          <w:lang w:eastAsia="bg-BG"/>
        </w:rPr>
        <w:t>ВЪЗЛОЖИТЕЛЯ</w:t>
      </w:r>
      <w:r w:rsidR="00E17B39" w:rsidRPr="00E17B39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C5E52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>лементи</w:t>
      </w:r>
      <w:r w:rsidR="00DC5E52">
        <w:rPr>
          <w:rFonts w:ascii="Times New Roman" w:hAnsi="Times New Roman"/>
          <w:color w:val="000000"/>
          <w:sz w:val="24"/>
          <w:szCs w:val="24"/>
          <w:lang w:eastAsia="bg-BG"/>
        </w:rPr>
        <w:t>те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ценообразуване, </w:t>
      </w:r>
      <w:r w:rsid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съгласно офертата на </w:t>
      </w:r>
      <w:r w:rsidR="00DC5E52"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са, 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както следва :  </w:t>
      </w:r>
    </w:p>
    <w:p w:rsidR="00DC5E52" w:rsidRPr="00DC5E52" w:rsidRDefault="00DC5E52" w:rsidP="00DC5E52">
      <w:pPr>
        <w:spacing w:after="0" w:line="360" w:lineRule="auto"/>
        <w:ind w:left="-142" w:firstLine="86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часова ставка 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................лв./</w:t>
      </w:r>
      <w:r w:rsidR="00CD79A7">
        <w:rPr>
          <w:rFonts w:ascii="Times New Roman" w:hAnsi="Times New Roman"/>
          <w:color w:val="000000"/>
          <w:sz w:val="24"/>
          <w:szCs w:val="24"/>
          <w:lang w:eastAsia="bg-BG"/>
        </w:rPr>
        <w:t>ч.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час</w:t>
      </w:r>
    </w:p>
    <w:p w:rsidR="00DC5E52" w:rsidRPr="00DC5E52" w:rsidRDefault="00DC5E52" w:rsidP="00DC5E52">
      <w:pPr>
        <w:spacing w:after="0" w:line="360" w:lineRule="auto"/>
        <w:ind w:left="-142" w:firstLine="86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........................ %</w:t>
      </w:r>
    </w:p>
    <w:p w:rsidR="00DC5E52" w:rsidRPr="00DC5E52" w:rsidRDefault="00DC5E52" w:rsidP="00DC5E52">
      <w:pPr>
        <w:spacing w:after="0" w:line="360" w:lineRule="auto"/>
        <w:ind w:left="-142" w:firstLine="86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CD79A7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 %</w:t>
      </w:r>
    </w:p>
    <w:p w:rsidR="00DC5E52" w:rsidRPr="00DC5E52" w:rsidRDefault="00DC5E52" w:rsidP="00DC5E52">
      <w:pPr>
        <w:spacing w:after="0" w:line="360" w:lineRule="auto"/>
        <w:ind w:left="-142" w:firstLine="86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- доставно-складови разходи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........................ %</w:t>
      </w:r>
    </w:p>
    <w:p w:rsidR="00DC5E52" w:rsidRPr="00DC5E52" w:rsidRDefault="00DC5E52" w:rsidP="00DC5E52">
      <w:pPr>
        <w:spacing w:after="0" w:line="360" w:lineRule="auto"/>
        <w:ind w:left="-142" w:firstLine="86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........................ %</w:t>
      </w:r>
      <w:r w:rsidR="00AC532C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C5E52" w:rsidRP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като разходните норми за труд и механизация се залагат в единичните фирмени цени, съгласно УСН и ТНС. Ако някои видове работи липсват в тези норми</w:t>
      </w:r>
      <w:r w:rsidR="00CD79A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се прилага “Билдинг мениджър” или Местни норми</w:t>
      </w:r>
      <w:r w:rsidR="00CD79A7">
        <w:rPr>
          <w:rFonts w:ascii="Times New Roman" w:hAnsi="Times New Roman"/>
          <w:color w:val="000000"/>
          <w:sz w:val="24"/>
          <w:szCs w:val="24"/>
          <w:lang w:eastAsia="bg-BG"/>
        </w:rPr>
        <w:t>. Ц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ените на материалите ще се доказват с фактури и не трябва да надвишават  цените на производители или официални дистрибутори.</w:t>
      </w:r>
    </w:p>
    <w:p w:rsidR="00315067" w:rsidRPr="00315067" w:rsidRDefault="00C93B6E" w:rsidP="00F73DE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C93B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) </w:t>
      </w:r>
      <w:r w:rsidRPr="00C93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Приемането, отчитането и разплащането на извършените дейности става след изпълнение на отделните възлагания и след представяне </w:t>
      </w:r>
      <w:r w:rsidR="00315067" w:rsidRPr="0031506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фактура от </w:t>
      </w:r>
      <w:r w:rsidR="00315067" w:rsidRPr="00315067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</w:t>
      </w:r>
      <w:r w:rsidR="00315067" w:rsidRPr="00315067">
        <w:rPr>
          <w:rFonts w:ascii="Times New Roman" w:hAnsi="Times New Roman"/>
          <w:color w:val="000000"/>
          <w:sz w:val="24"/>
          <w:szCs w:val="24"/>
          <w:lang w:eastAsia="bg-BG"/>
        </w:rPr>
        <w:t>, придружена с подписан двустранен приемо-предавателен протокол за установяване завършването и за заплащане на натуралните видове СМР (акт обр.19), сметка 22 и осигурено финансиране от Столична община.</w:t>
      </w:r>
      <w:r w:rsidR="0031506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C5E52" w:rsidRPr="00DC5E52" w:rsidRDefault="00C93B6E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067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(</w:t>
      </w:r>
      <w:r w:rsidR="00F23D55" w:rsidRPr="00315067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315067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) </w:t>
      </w:r>
      <w:r w:rsidRPr="0031506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Плащането на извършените работи се извършва в 30 (тридесет) дневен срок </w:t>
      </w:r>
      <w:r w:rsidR="00315067" w:rsidRPr="00315067">
        <w:rPr>
          <w:rFonts w:ascii="Times New Roman" w:hAnsi="Times New Roman"/>
          <w:color w:val="000000"/>
          <w:sz w:val="24"/>
          <w:szCs w:val="24"/>
          <w:lang w:eastAsia="bg-BG"/>
        </w:rPr>
        <w:t>след представяне на</w:t>
      </w:r>
      <w:r w:rsidR="0031506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документите по предходната алинея</w:t>
      </w:r>
      <w:r w:rsid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банков път по следната банкова сметка на </w:t>
      </w:r>
      <w:r w:rsidR="00DC5E52" w:rsidRPr="00DC5E52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</w:t>
      </w:r>
      <w:r w:rsidR="00DC5E52" w:rsidRPr="00DC5E52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DC5E52" w:rsidRP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Обслужваща банка: ……………………………</w:t>
      </w:r>
    </w:p>
    <w:p w:rsidR="00DC5E52" w:rsidRP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Банкова сметка: ……………………………….</w:t>
      </w:r>
    </w:p>
    <w:p w:rsidR="00DC5E52" w:rsidRP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Банков код: ……………………………………..</w:t>
      </w:r>
    </w:p>
    <w:p w:rsidR="00DC5E52" w:rsidRP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Титуляр на сметката: ……………………………..</w:t>
      </w:r>
    </w:p>
    <w:p w:rsidR="00DC5E52" w:rsidRDefault="00DC5E52" w:rsidP="00DC5E52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случай на промяна в банковата сметка </w:t>
      </w:r>
      <w:r w:rsidRPr="00DC5E52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ИЗПЪЛНИТЕЛЯТ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длъжен в тридневен срок да уведоми </w:t>
      </w:r>
      <w:r w:rsidRPr="00DC5E52">
        <w:rPr>
          <w:rFonts w:ascii="Times New Roman" w:hAnsi="Times New Roman"/>
          <w:b/>
          <w:color w:val="000000"/>
          <w:sz w:val="24"/>
          <w:szCs w:val="24"/>
          <w:lang w:eastAsia="bg-BG"/>
        </w:rPr>
        <w:t>ВЪЗЛОЖИТЕЛЯ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DC5E52">
        <w:rPr>
          <w:rFonts w:ascii="Times New Roman" w:hAnsi="Times New Roman"/>
          <w:color w:val="000000"/>
          <w:sz w:val="24"/>
          <w:szCs w:val="24"/>
          <w:lang w:eastAsia="bg-BG"/>
        </w:rPr>
        <w:t>Ако в определения срок не е получено уведомление за промяната, то плащането се счита за надлежно извършено.</w:t>
      </w:r>
    </w:p>
    <w:p w:rsidR="00F55E7E" w:rsidRDefault="00F55E7E" w:rsidP="00F55E7E">
      <w:pPr>
        <w:autoSpaceDN w:val="0"/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lastRenderedPageBreak/>
        <w:t xml:space="preserve">(6)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сключил договор/договори за подизпълнение, частта от поръчката, която се изпълнява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ПОДИЗПЪЛНИТЕЛ,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да бъде предадена като отделен обект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заплаща възнаграждение за тази част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ПОДИЗПЪЛНИТЕЛЯ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Разплащанията в този случай се осъществяват въз основа на искане, отправено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ПОДИЗПЪЛНИТЕЛЯ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който е длъжен да го предостави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15-дневен срок от получаването му. Към искането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*</w:t>
      </w:r>
    </w:p>
    <w:p w:rsidR="00F23D55" w:rsidRDefault="00F23D55" w:rsidP="00F73DEA">
      <w:pPr>
        <w:spacing w:after="0" w:line="360" w:lineRule="auto"/>
        <w:ind w:left="-142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93B6E" w:rsidRDefault="00C93B6E" w:rsidP="00F73DEA">
      <w:pPr>
        <w:spacing w:after="0" w:line="360" w:lineRule="auto"/>
        <w:ind w:left="-142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III. СРОКОВЕ</w:t>
      </w:r>
    </w:p>
    <w:p w:rsidR="006512FB" w:rsidRDefault="00F23D55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3D55">
        <w:rPr>
          <w:rFonts w:ascii="Times New Roman" w:hAnsi="Times New Roman" w:cs="Times New Roman"/>
          <w:b/>
          <w:bCs/>
          <w:sz w:val="24"/>
          <w:szCs w:val="24"/>
        </w:rPr>
        <w:t xml:space="preserve">Чл.4. (1) </w:t>
      </w:r>
      <w:r w:rsidRPr="00F23D55">
        <w:rPr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6512FB">
        <w:rPr>
          <w:rFonts w:ascii="Times New Roman" w:hAnsi="Times New Roman" w:cs="Times New Roman"/>
          <w:sz w:val="24"/>
          <w:szCs w:val="24"/>
        </w:rPr>
        <w:t xml:space="preserve">влиза в сила от </w:t>
      </w:r>
      <w:r w:rsidRPr="00F23D55">
        <w:rPr>
          <w:rFonts w:ascii="Times New Roman" w:hAnsi="Times New Roman" w:cs="Times New Roman"/>
          <w:sz w:val="24"/>
          <w:szCs w:val="24"/>
        </w:rPr>
        <w:t xml:space="preserve">датата на регистрационния индекс в деловодната система на </w:t>
      </w:r>
      <w:r w:rsidRPr="00F23D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6512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6512FB" w:rsidRPr="006512FB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но изпълнението на дейностите започва след осигуряване на финансиране, за което</w:t>
      </w:r>
      <w:r w:rsidR="006512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ВЪЗЛОЖИТЕЛЯТ </w:t>
      </w:r>
      <w:r w:rsidR="006512FB" w:rsidRPr="006512FB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уведомява писмено</w:t>
      </w:r>
      <w:r w:rsidR="006512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ИЗПЪЛНИТЕЛЯ.</w:t>
      </w:r>
      <w:r w:rsidRPr="00F2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55" w:rsidRPr="004C70C0" w:rsidRDefault="006512F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6512FB">
        <w:rPr>
          <w:rFonts w:ascii="Times New Roman" w:hAnsi="Times New Roman" w:cs="Times New Roman"/>
          <w:bCs/>
          <w:sz w:val="24"/>
          <w:szCs w:val="24"/>
        </w:rPr>
        <w:t>Срокът за изпълнение на дейностите, предмет на договора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D55" w:rsidRPr="00F23D55">
        <w:rPr>
          <w:rFonts w:ascii="Times New Roman" w:hAnsi="Times New Roman" w:cs="Times New Roman"/>
          <w:sz w:val="24"/>
          <w:szCs w:val="24"/>
        </w:rPr>
        <w:t>до изчерпване на предвидения в чл. 3, ал. 1 финансов ресурс, но за не повече от 12 /дванадесет/ месеца, което обстоятелство настъпи</w:t>
      </w:r>
      <w:r w:rsidR="00F23D55">
        <w:rPr>
          <w:rFonts w:ascii="Times New Roman" w:hAnsi="Times New Roman" w:cs="Times New Roman"/>
          <w:sz w:val="24"/>
          <w:szCs w:val="24"/>
        </w:rPr>
        <w:t xml:space="preserve"> </w:t>
      </w:r>
      <w:r w:rsidR="00F23D55" w:rsidRPr="004C70C0">
        <w:rPr>
          <w:rFonts w:ascii="Times New Roman" w:hAnsi="Times New Roman" w:cs="Times New Roman"/>
          <w:sz w:val="24"/>
          <w:szCs w:val="24"/>
        </w:rPr>
        <w:t>първо.</w:t>
      </w:r>
    </w:p>
    <w:p w:rsidR="003D7D89" w:rsidRPr="00832CD8" w:rsidRDefault="00F23D55" w:rsidP="00F73DEA">
      <w:pPr>
        <w:spacing w:after="0" w:line="360" w:lineRule="auto"/>
        <w:ind w:left="-142"/>
        <w:jc w:val="both"/>
        <w:rPr>
          <w:rFonts w:ascii="Times New Roman" w:hAnsi="Times New Roman"/>
          <w:bCs/>
          <w:color w:val="000000"/>
          <w:spacing w:val="13"/>
          <w:sz w:val="24"/>
          <w:szCs w:val="24"/>
          <w:lang w:eastAsia="bg-BG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512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32CD8" w:rsidRPr="00832CD8">
        <w:rPr>
          <w:rFonts w:ascii="Times New Roman" w:hAnsi="Times New Roman" w:cs="Times New Roman"/>
          <w:bCs/>
          <w:sz w:val="24"/>
          <w:szCs w:val="24"/>
        </w:rPr>
        <w:t xml:space="preserve">Сроковете за извършване на дейностите за всеки отделен обект се определят във възлагателното писмо, с което </w:t>
      </w:r>
      <w:r w:rsidR="00832CD8" w:rsidRPr="00832CD8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832CD8" w:rsidRPr="00832CD8">
        <w:rPr>
          <w:rFonts w:ascii="Times New Roman" w:hAnsi="Times New Roman" w:cs="Times New Roman"/>
          <w:bCs/>
          <w:sz w:val="24"/>
          <w:szCs w:val="24"/>
        </w:rPr>
        <w:t xml:space="preserve"> възлага изпълнението му.</w:t>
      </w:r>
    </w:p>
    <w:p w:rsidR="004369BD" w:rsidRPr="004C70C0" w:rsidRDefault="004369BD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D89" w:rsidRPr="004C70C0" w:rsidRDefault="003D7D89" w:rsidP="00F73DEA">
      <w:p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IV. ПРАВА И ЗАДЪЛЖЕНИЯ НА СТРАНИТЕ</w:t>
      </w:r>
    </w:p>
    <w:p w:rsidR="003D7D89" w:rsidRPr="004C70C0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1D09DA" w:rsidRPr="004C70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9DA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4C70C0">
        <w:rPr>
          <w:rFonts w:ascii="Times New Roman" w:hAnsi="Times New Roman" w:cs="Times New Roman"/>
          <w:sz w:val="24"/>
          <w:szCs w:val="24"/>
        </w:rPr>
        <w:t>има право:</w:t>
      </w:r>
    </w:p>
    <w:p w:rsidR="001D09DA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Да получи </w:t>
      </w:r>
      <w:r w:rsidRPr="004C70C0">
        <w:rPr>
          <w:rFonts w:ascii="Times New Roman" w:hAnsi="Times New Roman" w:cs="Times New Roman"/>
          <w:sz w:val="24"/>
          <w:szCs w:val="24"/>
        </w:rPr>
        <w:t xml:space="preserve">качествено и срочно </w:t>
      </w:r>
      <w:r w:rsidR="003D7D89" w:rsidRPr="004C70C0">
        <w:rPr>
          <w:rFonts w:ascii="Times New Roman" w:hAnsi="Times New Roman" w:cs="Times New Roman"/>
          <w:sz w:val="24"/>
          <w:szCs w:val="24"/>
        </w:rPr>
        <w:t>изпълнение</w:t>
      </w:r>
      <w:r w:rsidRPr="004C70C0">
        <w:rPr>
          <w:rFonts w:ascii="Times New Roman" w:hAnsi="Times New Roman" w:cs="Times New Roman"/>
          <w:sz w:val="24"/>
          <w:szCs w:val="24"/>
        </w:rPr>
        <w:t xml:space="preserve"> на дейностите, предмет на договора, съгласно изискванията на документацията и приложи</w:t>
      </w:r>
      <w:r w:rsidR="006512FB">
        <w:rPr>
          <w:rFonts w:ascii="Times New Roman" w:hAnsi="Times New Roman" w:cs="Times New Roman"/>
          <w:sz w:val="24"/>
          <w:szCs w:val="24"/>
        </w:rPr>
        <w:t>м</w:t>
      </w:r>
      <w:r w:rsidRPr="004C70C0">
        <w:rPr>
          <w:rFonts w:ascii="Times New Roman" w:hAnsi="Times New Roman" w:cs="Times New Roman"/>
          <w:sz w:val="24"/>
          <w:szCs w:val="24"/>
        </w:rPr>
        <w:t xml:space="preserve">ото законодателство. </w:t>
      </w:r>
    </w:p>
    <w:p w:rsidR="003D7D89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4C70C0">
        <w:rPr>
          <w:rFonts w:ascii="Times New Roman" w:hAnsi="Times New Roman" w:cs="Times New Roman"/>
          <w:sz w:val="24"/>
          <w:szCs w:val="24"/>
        </w:rPr>
        <w:t>Да участва със свой представител при приемане на извършените работи.</w:t>
      </w:r>
    </w:p>
    <w:p w:rsidR="003D7D89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Да уведомява 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="003D7D89" w:rsidRPr="004C70C0">
        <w:rPr>
          <w:rFonts w:ascii="Times New Roman" w:hAnsi="Times New Roman" w:cs="Times New Roman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</w:p>
    <w:p w:rsidR="003D7D89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0C0">
        <w:rPr>
          <w:rFonts w:ascii="Times New Roman" w:hAnsi="Times New Roman" w:cs="Times New Roman"/>
          <w:bCs/>
          <w:sz w:val="24"/>
          <w:szCs w:val="24"/>
        </w:rPr>
        <w:t>Д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а проверява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3D7D89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0C0">
        <w:rPr>
          <w:rFonts w:ascii="Times New Roman" w:hAnsi="Times New Roman" w:cs="Times New Roman"/>
          <w:bCs/>
          <w:sz w:val="24"/>
          <w:szCs w:val="24"/>
        </w:rPr>
        <w:t>П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ри констатиране на некачествено извършени работи, влагане на некачествени или нестандартни материали и съоръжения, 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4C70C0">
        <w:rPr>
          <w:rFonts w:ascii="Times New Roman" w:hAnsi="Times New Roman" w:cs="Times New Roman"/>
          <w:sz w:val="24"/>
          <w:szCs w:val="24"/>
        </w:rPr>
        <w:t xml:space="preserve">има право 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да спира извършването на СМР </w:t>
      </w:r>
      <w:r w:rsidRPr="004C70C0">
        <w:rPr>
          <w:rFonts w:ascii="Times New Roman" w:hAnsi="Times New Roman" w:cs="Times New Roman"/>
          <w:sz w:val="24"/>
          <w:szCs w:val="24"/>
        </w:rPr>
        <w:t xml:space="preserve">или да откаже приемането му </w:t>
      </w:r>
      <w:r w:rsidR="003D7D89" w:rsidRPr="004C70C0">
        <w:rPr>
          <w:rFonts w:ascii="Times New Roman" w:hAnsi="Times New Roman" w:cs="Times New Roman"/>
          <w:sz w:val="24"/>
          <w:szCs w:val="24"/>
        </w:rPr>
        <w:t>до отстраняване на нарушението</w:t>
      </w:r>
      <w:r w:rsidRPr="004C70C0">
        <w:rPr>
          <w:rFonts w:ascii="Times New Roman" w:hAnsi="Times New Roman" w:cs="Times New Roman"/>
          <w:sz w:val="24"/>
          <w:szCs w:val="24"/>
        </w:rPr>
        <w:t xml:space="preserve"> в срок определен от </w:t>
      </w:r>
      <w:r w:rsidRPr="004C70C0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C70C0">
        <w:rPr>
          <w:rFonts w:ascii="Times New Roman" w:hAnsi="Times New Roman" w:cs="Times New Roman"/>
          <w:sz w:val="24"/>
          <w:szCs w:val="24"/>
        </w:rPr>
        <w:t>. О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тстраняването на нарушенията </w:t>
      </w:r>
      <w:r w:rsidRPr="004C70C0">
        <w:rPr>
          <w:rFonts w:ascii="Times New Roman" w:hAnsi="Times New Roman" w:cs="Times New Roman"/>
          <w:sz w:val="24"/>
          <w:szCs w:val="24"/>
        </w:rPr>
        <w:t>е</w:t>
      </w:r>
      <w:r w:rsidR="003D7D89" w:rsidRPr="004C70C0">
        <w:rPr>
          <w:rFonts w:ascii="Times New Roman" w:hAnsi="Times New Roman" w:cs="Times New Roman"/>
          <w:sz w:val="24"/>
          <w:szCs w:val="24"/>
        </w:rPr>
        <w:t xml:space="preserve"> за сметка на </w:t>
      </w:r>
      <w:r w:rsidR="003D7D89" w:rsidRPr="004C70C0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1D09DA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(2) ВЪЗЛОЖИТЕЛЯТ </w:t>
      </w:r>
      <w:r w:rsidRPr="004C70C0">
        <w:rPr>
          <w:rFonts w:ascii="Times New Roman" w:hAnsi="Times New Roman" w:cs="Times New Roman"/>
          <w:sz w:val="24"/>
          <w:szCs w:val="24"/>
        </w:rPr>
        <w:t>е длъжен:</w:t>
      </w:r>
    </w:p>
    <w:p w:rsidR="001D09DA" w:rsidRPr="004C70C0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0C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C70C0">
        <w:rPr>
          <w:rFonts w:ascii="Times New Roman" w:hAnsi="Times New Roman" w:cs="Times New Roman"/>
          <w:sz w:val="24"/>
          <w:szCs w:val="24"/>
        </w:rPr>
        <w:t xml:space="preserve"> Да плати на 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4C70C0">
        <w:rPr>
          <w:rFonts w:ascii="Times New Roman" w:hAnsi="Times New Roman" w:cs="Times New Roman"/>
          <w:bCs/>
          <w:sz w:val="24"/>
          <w:szCs w:val="24"/>
        </w:rPr>
        <w:t>възложените,</w:t>
      </w: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0C0">
        <w:rPr>
          <w:rFonts w:ascii="Times New Roman" w:hAnsi="Times New Roman" w:cs="Times New Roman"/>
          <w:bCs/>
          <w:sz w:val="24"/>
          <w:szCs w:val="24"/>
        </w:rPr>
        <w:t>извършени и приети съгласно договора, дейности, съобразно цените посочени в офертата му.</w:t>
      </w:r>
    </w:p>
    <w:p w:rsidR="001D09DA" w:rsidRDefault="001D09D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0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C70C0">
        <w:rPr>
          <w:rFonts w:ascii="Times New Roman" w:hAnsi="Times New Roman" w:cs="Times New Roman"/>
          <w:bCs/>
          <w:sz w:val="24"/>
          <w:szCs w:val="24"/>
        </w:rPr>
        <w:t xml:space="preserve">При необходимост да оказва съдействие на </w:t>
      </w:r>
      <w:r w:rsidRPr="004E76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4C70C0">
        <w:rPr>
          <w:rFonts w:ascii="Times New Roman" w:hAnsi="Times New Roman" w:cs="Times New Roman"/>
          <w:bCs/>
          <w:sz w:val="24"/>
          <w:szCs w:val="24"/>
        </w:rPr>
        <w:t xml:space="preserve"> за изпълнение на дейностите, предмет на договора.</w:t>
      </w:r>
    </w:p>
    <w:p w:rsidR="00CE503B" w:rsidRPr="00CE503B" w:rsidRDefault="00CE503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503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CE50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503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0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ВЪЗЛОЖИТЕЛЯТ </w:t>
      </w:r>
      <w:r w:rsidRPr="00CE50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носи отговорност за действия или бездействия на </w:t>
      </w:r>
      <w:r w:rsidRPr="00CE50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CE503B">
        <w:rPr>
          <w:rFonts w:ascii="Times New Roman" w:hAnsi="Times New Roman" w:cs="Times New Roman"/>
          <w:bCs/>
          <w:sz w:val="24"/>
          <w:szCs w:val="24"/>
          <w:lang w:val="ru-RU"/>
        </w:rPr>
        <w:t>, в резултат на които възникнат:</w:t>
      </w:r>
    </w:p>
    <w:p w:rsidR="00CE503B" w:rsidRPr="00CE503B" w:rsidRDefault="00CE503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503B">
        <w:rPr>
          <w:rFonts w:ascii="Times New Roman" w:hAnsi="Times New Roman" w:cs="Times New Roman"/>
          <w:bCs/>
          <w:sz w:val="24"/>
          <w:szCs w:val="24"/>
          <w:lang w:val="ru-RU"/>
        </w:rPr>
        <w:t>1. Смърт или злополука, на което и да било физическо лице по време на изпълнение на договора;</w:t>
      </w:r>
    </w:p>
    <w:p w:rsidR="00CE503B" w:rsidRPr="00CE503B" w:rsidRDefault="00CE503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503B">
        <w:rPr>
          <w:rFonts w:ascii="Times New Roman" w:hAnsi="Times New Roman" w:cs="Times New Roman"/>
          <w:bCs/>
          <w:sz w:val="24"/>
          <w:szCs w:val="24"/>
          <w:lang w:val="ru-RU"/>
        </w:rPr>
        <w:t>2. 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E17B39" w:rsidRPr="00E17B39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7B39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3738FC" w:rsidRPr="00E17B3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8FC"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E17B39">
        <w:rPr>
          <w:rFonts w:ascii="Times New Roman" w:hAnsi="Times New Roman" w:cs="Times New Roman"/>
          <w:sz w:val="24"/>
          <w:szCs w:val="24"/>
        </w:rPr>
        <w:t>има право</w:t>
      </w:r>
      <w:r w:rsidR="00E17B39" w:rsidRPr="00E17B39">
        <w:rPr>
          <w:rFonts w:ascii="Times New Roman" w:hAnsi="Times New Roman" w:cs="Times New Roman"/>
          <w:sz w:val="24"/>
          <w:szCs w:val="24"/>
        </w:rPr>
        <w:t>:</w:t>
      </w:r>
    </w:p>
    <w:p w:rsidR="003D7D89" w:rsidRPr="00E17B39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7B39">
        <w:rPr>
          <w:rFonts w:ascii="Times New Roman" w:hAnsi="Times New Roman" w:cs="Times New Roman"/>
          <w:b/>
          <w:sz w:val="24"/>
          <w:szCs w:val="24"/>
        </w:rPr>
        <w:t>1.</w:t>
      </w:r>
      <w:r w:rsidRPr="00E17B39">
        <w:rPr>
          <w:rFonts w:ascii="Times New Roman" w:hAnsi="Times New Roman" w:cs="Times New Roman"/>
          <w:sz w:val="24"/>
          <w:szCs w:val="24"/>
        </w:rPr>
        <w:t xml:space="preserve"> Д</w:t>
      </w:r>
      <w:r w:rsidR="003D7D89" w:rsidRPr="00E17B39">
        <w:rPr>
          <w:rFonts w:ascii="Times New Roman" w:hAnsi="Times New Roman" w:cs="Times New Roman"/>
          <w:sz w:val="24"/>
          <w:szCs w:val="24"/>
        </w:rPr>
        <w:t>а получи възнаграждение</w:t>
      </w:r>
      <w:r w:rsidRPr="00E17B39">
        <w:rPr>
          <w:rFonts w:ascii="Times New Roman" w:hAnsi="Times New Roman" w:cs="Times New Roman"/>
          <w:sz w:val="24"/>
          <w:szCs w:val="24"/>
        </w:rPr>
        <w:t xml:space="preserve"> за извършените дейности</w:t>
      </w:r>
      <w:r w:rsidR="003D7D89" w:rsidRPr="00E17B39">
        <w:rPr>
          <w:rFonts w:ascii="Times New Roman" w:hAnsi="Times New Roman" w:cs="Times New Roman"/>
          <w:sz w:val="24"/>
          <w:szCs w:val="24"/>
        </w:rPr>
        <w:t xml:space="preserve"> </w:t>
      </w:r>
      <w:r w:rsidRPr="00E17B39">
        <w:rPr>
          <w:rFonts w:ascii="Times New Roman" w:hAnsi="Times New Roman" w:cs="Times New Roman"/>
          <w:sz w:val="24"/>
          <w:szCs w:val="24"/>
        </w:rPr>
        <w:t>в сроковете и съобразно реда предвиден в договора.</w:t>
      </w:r>
    </w:p>
    <w:p w:rsidR="00E17B39" w:rsidRPr="00E17B39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7B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7B39">
        <w:rPr>
          <w:rFonts w:ascii="Times New Roman" w:hAnsi="Times New Roman" w:cs="Times New Roman"/>
          <w:bCs/>
          <w:sz w:val="24"/>
          <w:szCs w:val="24"/>
        </w:rPr>
        <w:t xml:space="preserve">При необходимост да получи съдействие от </w:t>
      </w:r>
      <w:r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E17B39">
        <w:rPr>
          <w:rFonts w:ascii="Times New Roman" w:hAnsi="Times New Roman" w:cs="Times New Roman"/>
          <w:bCs/>
          <w:sz w:val="24"/>
          <w:szCs w:val="24"/>
        </w:rPr>
        <w:t>за изпълнение на</w:t>
      </w:r>
      <w:r w:rsidRPr="004C70C0">
        <w:rPr>
          <w:rFonts w:ascii="Times New Roman" w:hAnsi="Times New Roman" w:cs="Times New Roman"/>
          <w:bCs/>
          <w:sz w:val="24"/>
          <w:szCs w:val="24"/>
        </w:rPr>
        <w:t xml:space="preserve"> дейностите, предмет на договора.</w:t>
      </w:r>
    </w:p>
    <w:p w:rsidR="003D7D89" w:rsidRPr="00E17B39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7B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12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D7D89"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="00CE1214" w:rsidRPr="00CE1214">
        <w:rPr>
          <w:rFonts w:ascii="Times New Roman" w:hAnsi="Times New Roman" w:cs="Times New Roman"/>
          <w:bCs/>
          <w:sz w:val="24"/>
          <w:szCs w:val="24"/>
        </w:rPr>
        <w:t>е длъжен</w:t>
      </w:r>
      <w:r w:rsidR="003D7D89" w:rsidRPr="00E17B39">
        <w:rPr>
          <w:rFonts w:ascii="Times New Roman" w:hAnsi="Times New Roman" w:cs="Times New Roman"/>
          <w:sz w:val="24"/>
          <w:szCs w:val="24"/>
        </w:rPr>
        <w:t>: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7B3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D7D89"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E17B39">
        <w:rPr>
          <w:rFonts w:ascii="Times New Roman" w:hAnsi="Times New Roman" w:cs="Times New Roman"/>
          <w:sz w:val="24"/>
          <w:szCs w:val="24"/>
        </w:rPr>
        <w:t xml:space="preserve">Да изпълнява възложените дейности качествено и в договорения срок, като организира и координира цялостния процес на </w:t>
      </w:r>
      <w:r w:rsidRPr="00E17B39">
        <w:rPr>
          <w:rFonts w:ascii="Times New Roman" w:hAnsi="Times New Roman" w:cs="Times New Roman"/>
          <w:sz w:val="24"/>
          <w:szCs w:val="24"/>
        </w:rPr>
        <w:t xml:space="preserve">строителството в съответствие с </w:t>
      </w:r>
      <w:r w:rsidR="003D7D89" w:rsidRPr="00E17B39">
        <w:rPr>
          <w:rFonts w:ascii="Times New Roman" w:hAnsi="Times New Roman" w:cs="Times New Roman"/>
          <w:sz w:val="24"/>
          <w:szCs w:val="24"/>
        </w:rPr>
        <w:t xml:space="preserve">поетите ангажименти, съгласно </w:t>
      </w:r>
      <w:r w:rsidRPr="00E17B39">
        <w:rPr>
          <w:rFonts w:ascii="Times New Roman" w:hAnsi="Times New Roman" w:cs="Times New Roman"/>
          <w:sz w:val="24"/>
          <w:szCs w:val="24"/>
        </w:rPr>
        <w:t xml:space="preserve">офертата за участие в процедурата и изискванията на </w:t>
      </w:r>
      <w:r w:rsidRPr="00E17B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17B39">
        <w:rPr>
          <w:rFonts w:ascii="Times New Roman" w:hAnsi="Times New Roman" w:cs="Times New Roman"/>
          <w:sz w:val="24"/>
          <w:szCs w:val="24"/>
        </w:rPr>
        <w:t>, и</w:t>
      </w:r>
      <w:r w:rsidR="003D7D89" w:rsidRPr="00E1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50">
        <w:rPr>
          <w:rFonts w:ascii="Times New Roman" w:hAnsi="Times New Roman" w:cs="Times New Roman"/>
          <w:sz w:val="24"/>
          <w:szCs w:val="24"/>
        </w:rPr>
        <w:t>приложимата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Pr="001B1050">
        <w:rPr>
          <w:rFonts w:ascii="Times New Roman" w:hAnsi="Times New Roman" w:cs="Times New Roman"/>
          <w:sz w:val="24"/>
          <w:szCs w:val="24"/>
        </w:rPr>
        <w:t>а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 уредб</w:t>
      </w:r>
      <w:r w:rsidRPr="001B1050">
        <w:rPr>
          <w:rFonts w:ascii="Times New Roman" w:hAnsi="Times New Roman" w:cs="Times New Roman"/>
          <w:sz w:val="24"/>
          <w:szCs w:val="24"/>
        </w:rPr>
        <w:t xml:space="preserve">а </w:t>
      </w:r>
      <w:r w:rsidR="003D7D89" w:rsidRPr="001B1050">
        <w:rPr>
          <w:rFonts w:ascii="Times New Roman" w:hAnsi="Times New Roman" w:cs="Times New Roman"/>
          <w:sz w:val="24"/>
          <w:szCs w:val="24"/>
        </w:rPr>
        <w:t>в Република България</w:t>
      </w:r>
      <w:r w:rsidRPr="001B1050">
        <w:rPr>
          <w:rFonts w:ascii="Times New Roman" w:hAnsi="Times New Roman" w:cs="Times New Roman"/>
          <w:sz w:val="24"/>
          <w:szCs w:val="24"/>
        </w:rPr>
        <w:t>.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Да предоставя на 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възможност да извършва контрол по </w:t>
      </w:r>
      <w:r w:rsidRPr="001B1050">
        <w:rPr>
          <w:rFonts w:ascii="Times New Roman" w:hAnsi="Times New Roman" w:cs="Times New Roman"/>
          <w:sz w:val="24"/>
          <w:szCs w:val="24"/>
        </w:rPr>
        <w:t xml:space="preserve">време на </w:t>
      </w:r>
      <w:r w:rsidR="003D7D89" w:rsidRPr="001B1050">
        <w:rPr>
          <w:rFonts w:ascii="Times New Roman" w:hAnsi="Times New Roman" w:cs="Times New Roman"/>
          <w:sz w:val="24"/>
          <w:szCs w:val="24"/>
        </w:rPr>
        <w:t>изпълнението на работите.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Да извършва за своя сметка всички работи по отстраняването на </w:t>
      </w:r>
      <w:r w:rsidRPr="001B1050">
        <w:rPr>
          <w:rFonts w:ascii="Times New Roman" w:hAnsi="Times New Roman" w:cs="Times New Roman"/>
          <w:sz w:val="24"/>
          <w:szCs w:val="24"/>
        </w:rPr>
        <w:t>некачествено изпълнение на извършените дейности,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 допуснати грешки, недостатъци и др., констатирани от 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1B10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>на съответния обект.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</w:t>
      </w:r>
      <w:r w:rsidRPr="001B1050">
        <w:rPr>
          <w:rFonts w:ascii="Times New Roman" w:hAnsi="Times New Roman" w:cs="Times New Roman"/>
          <w:sz w:val="24"/>
          <w:szCs w:val="24"/>
        </w:rPr>
        <w:t>, протоколи,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 фактури</w:t>
      </w:r>
      <w:r w:rsidRPr="001B1050">
        <w:rPr>
          <w:rFonts w:ascii="Times New Roman" w:hAnsi="Times New Roman" w:cs="Times New Roman"/>
          <w:sz w:val="24"/>
          <w:szCs w:val="24"/>
        </w:rPr>
        <w:t xml:space="preserve"> и др.</w:t>
      </w:r>
      <w:r w:rsidR="003D7D89" w:rsidRPr="001B1050">
        <w:rPr>
          <w:rFonts w:ascii="Times New Roman" w:hAnsi="Times New Roman" w:cs="Times New Roman"/>
          <w:sz w:val="24"/>
          <w:szCs w:val="24"/>
        </w:rPr>
        <w:t>).</w:t>
      </w:r>
    </w:p>
    <w:p w:rsidR="00E17B3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50">
        <w:rPr>
          <w:rFonts w:ascii="Times New Roman" w:hAnsi="Times New Roman" w:cs="Times New Roman"/>
          <w:bCs/>
          <w:sz w:val="24"/>
          <w:szCs w:val="24"/>
        </w:rPr>
        <w:t xml:space="preserve">При необходимост от извършване на непредвидени видове СМР писмено да информира </w:t>
      </w:r>
      <w:r w:rsidRPr="001B1050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1B1050">
        <w:rPr>
          <w:rFonts w:ascii="Times New Roman" w:hAnsi="Times New Roman" w:cs="Times New Roman"/>
          <w:bCs/>
          <w:sz w:val="24"/>
          <w:szCs w:val="24"/>
        </w:rPr>
        <w:t xml:space="preserve"> за видовете дейности и тяхната стойност, съобразно предложените в офертата анализни цени. Извършването на непредвидените видове СМР става след писменото одобрение на </w:t>
      </w:r>
      <w:r w:rsidRPr="001B1050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1B105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>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3D7D89" w:rsidRPr="001B1050" w:rsidRDefault="00E17B3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D89" w:rsidRPr="001B1050">
        <w:rPr>
          <w:rFonts w:ascii="Times New Roman" w:hAnsi="Times New Roman" w:cs="Times New Roman"/>
          <w:sz w:val="24"/>
          <w:szCs w:val="24"/>
        </w:rPr>
        <w:t xml:space="preserve">Да не допуска замърсяване на улици и околната среда, да осигурява опазване на дърветата, тротоарите и площадките. Да оросява строителните площадки и пътните настилки в границите на обектите, както и да използва други методи за намаляване на неорганизираните прахови емисии. Санкциите при констатирани нарушения са за сметка на </w:t>
      </w:r>
      <w:r w:rsidR="003D7D89" w:rsidRPr="001B1050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082F46" w:rsidRPr="001B1050" w:rsidRDefault="00082F46" w:rsidP="00082F46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D89" w:rsidRPr="001B1050" w:rsidRDefault="003D7D89" w:rsidP="00F73DEA">
      <w:p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0">
        <w:rPr>
          <w:rFonts w:ascii="Times New Roman" w:hAnsi="Times New Roman" w:cs="Times New Roman"/>
          <w:b/>
          <w:bCs/>
          <w:sz w:val="24"/>
          <w:szCs w:val="24"/>
        </w:rPr>
        <w:t>V. ГАРАНЦИОНЕН СРОК И ОТГОВОРНОСТИ</w:t>
      </w:r>
    </w:p>
    <w:p w:rsidR="003D7D89" w:rsidRPr="00832CD8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2CD8">
        <w:rPr>
          <w:rFonts w:ascii="Times New Roman" w:hAnsi="Times New Roman" w:cs="Times New Roman"/>
          <w:b/>
          <w:bCs/>
          <w:sz w:val="24"/>
          <w:szCs w:val="24"/>
        </w:rPr>
        <w:t>Чл.7</w:t>
      </w:r>
      <w:r w:rsidR="00832CD8" w:rsidRPr="00832C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2CD8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r w:rsidR="004E76D7">
        <w:rPr>
          <w:rFonts w:ascii="Times New Roman" w:hAnsi="Times New Roman" w:cs="Times New Roman"/>
          <w:bCs/>
          <w:sz w:val="24"/>
          <w:szCs w:val="24"/>
        </w:rPr>
        <w:t>Гаранцион</w:t>
      </w:r>
      <w:r w:rsidR="00832CD8" w:rsidRPr="00832CD8">
        <w:rPr>
          <w:rFonts w:ascii="Times New Roman" w:hAnsi="Times New Roman" w:cs="Times New Roman"/>
          <w:bCs/>
          <w:sz w:val="24"/>
          <w:szCs w:val="24"/>
        </w:rPr>
        <w:t>н</w:t>
      </w:r>
      <w:r w:rsidR="004E76D7">
        <w:rPr>
          <w:rFonts w:ascii="Times New Roman" w:hAnsi="Times New Roman" w:cs="Times New Roman"/>
          <w:bCs/>
          <w:sz w:val="24"/>
          <w:szCs w:val="24"/>
        </w:rPr>
        <w:t>ият</w:t>
      </w:r>
      <w:r w:rsidR="00832CD8" w:rsidRPr="00832CD8">
        <w:rPr>
          <w:rFonts w:ascii="Times New Roman" w:hAnsi="Times New Roman" w:cs="Times New Roman"/>
          <w:bCs/>
          <w:sz w:val="24"/>
          <w:szCs w:val="24"/>
        </w:rPr>
        <w:t xml:space="preserve"> срок на извършените СМР е .................................... /............../ години,  </w:t>
      </w:r>
      <w:r w:rsidRPr="00832CD8">
        <w:rPr>
          <w:rFonts w:ascii="Times New Roman" w:hAnsi="Times New Roman" w:cs="Times New Roman"/>
          <w:sz w:val="24"/>
          <w:szCs w:val="24"/>
        </w:rPr>
        <w:t>считано от датата на подписване на приемо-предавателен протокол.</w:t>
      </w:r>
    </w:p>
    <w:p w:rsidR="003D7D89" w:rsidRPr="00832CD8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2CD8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2CD8">
        <w:rPr>
          <w:rFonts w:ascii="Times New Roman" w:hAnsi="Times New Roman" w:cs="Times New Roman"/>
          <w:sz w:val="24"/>
          <w:szCs w:val="24"/>
        </w:rPr>
        <w:t>При поява на дефекти в срок</w:t>
      </w:r>
      <w:r w:rsidR="00832CD8" w:rsidRPr="00832CD8">
        <w:rPr>
          <w:rFonts w:ascii="Times New Roman" w:hAnsi="Times New Roman" w:cs="Times New Roman"/>
          <w:sz w:val="24"/>
          <w:szCs w:val="24"/>
        </w:rPr>
        <w:t>а</w:t>
      </w:r>
      <w:r w:rsidRPr="00832CD8">
        <w:rPr>
          <w:rFonts w:ascii="Times New Roman" w:hAnsi="Times New Roman" w:cs="Times New Roman"/>
          <w:sz w:val="24"/>
          <w:szCs w:val="24"/>
        </w:rPr>
        <w:t xml:space="preserve"> </w:t>
      </w:r>
      <w:r w:rsidR="00832CD8" w:rsidRPr="00832CD8">
        <w:rPr>
          <w:rFonts w:ascii="Times New Roman" w:hAnsi="Times New Roman" w:cs="Times New Roman"/>
          <w:sz w:val="24"/>
          <w:szCs w:val="24"/>
        </w:rPr>
        <w:t>по</w:t>
      </w:r>
      <w:r w:rsidRPr="00832CD8">
        <w:rPr>
          <w:rFonts w:ascii="Times New Roman" w:hAnsi="Times New Roman" w:cs="Times New Roman"/>
          <w:sz w:val="24"/>
          <w:szCs w:val="24"/>
        </w:rPr>
        <w:t xml:space="preserve"> предходната алинея, </w:t>
      </w:r>
      <w:r w:rsidRPr="00832CD8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832CD8">
        <w:rPr>
          <w:rFonts w:ascii="Times New Roman" w:hAnsi="Times New Roman" w:cs="Times New Roman"/>
          <w:sz w:val="24"/>
          <w:szCs w:val="24"/>
        </w:rPr>
        <w:t xml:space="preserve">уведомява писмено </w:t>
      </w:r>
      <w:r w:rsidRPr="00832CD8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832CD8">
        <w:rPr>
          <w:rFonts w:ascii="Times New Roman" w:hAnsi="Times New Roman" w:cs="Times New Roman"/>
          <w:sz w:val="24"/>
          <w:szCs w:val="24"/>
        </w:rPr>
        <w:t>в 5 (пет) дневен срок след установяването им.</w:t>
      </w:r>
    </w:p>
    <w:p w:rsidR="003D7D89" w:rsidRPr="0094347F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CD8">
        <w:rPr>
          <w:rFonts w:ascii="Times New Roman" w:hAnsi="Times New Roman" w:cs="Times New Roman"/>
          <w:b/>
          <w:bCs/>
          <w:sz w:val="24"/>
          <w:szCs w:val="24"/>
        </w:rPr>
        <w:t xml:space="preserve">(3) ИЗПЪЛНИТЕЛЯТ </w:t>
      </w:r>
      <w:r w:rsidRPr="00832CD8">
        <w:rPr>
          <w:rFonts w:ascii="Times New Roman" w:hAnsi="Times New Roman" w:cs="Times New Roman"/>
          <w:sz w:val="24"/>
          <w:szCs w:val="24"/>
        </w:rPr>
        <w:t>се задължава да отстрани за своя сметка появили се дефекти в гаранционния срок. Срокът за отстраняването им се договаря допълнително между страните по договора. Поправките се приемат с констативен протокол, съставен от</w:t>
      </w:r>
      <w:r w:rsidR="00832CD8">
        <w:rPr>
          <w:rFonts w:ascii="Times New Roman" w:hAnsi="Times New Roman" w:cs="Times New Roman"/>
          <w:sz w:val="24"/>
          <w:szCs w:val="24"/>
        </w:rPr>
        <w:t xml:space="preserve"> длъжностни лица </w:t>
      </w:r>
      <w:r w:rsidR="00832CD8" w:rsidRPr="0094347F">
        <w:rPr>
          <w:rFonts w:ascii="Times New Roman" w:hAnsi="Times New Roman" w:cs="Times New Roman"/>
          <w:sz w:val="24"/>
          <w:szCs w:val="24"/>
        </w:rPr>
        <w:t>на</w:t>
      </w:r>
      <w:r w:rsidRPr="0094347F">
        <w:rPr>
          <w:rFonts w:ascii="Times New Roman" w:hAnsi="Times New Roman" w:cs="Times New Roman"/>
          <w:sz w:val="24"/>
          <w:szCs w:val="24"/>
        </w:rPr>
        <w:t xml:space="preserve">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32CD8" w:rsidRPr="0094347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7D89" w:rsidRPr="0094347F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Чл.8. </w:t>
      </w:r>
      <w:r w:rsidRPr="0094347F">
        <w:rPr>
          <w:rFonts w:ascii="Times New Roman" w:hAnsi="Times New Roman" w:cs="Times New Roman"/>
          <w:sz w:val="24"/>
          <w:szCs w:val="24"/>
        </w:rPr>
        <w:t xml:space="preserve">Всички щети, понесени от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94347F">
        <w:rPr>
          <w:rFonts w:ascii="Times New Roman" w:hAnsi="Times New Roman" w:cs="Times New Roman"/>
          <w:sz w:val="24"/>
          <w:szCs w:val="24"/>
        </w:rPr>
        <w:t xml:space="preserve">в резултат на грешки, недостатъци и пропуски, настъпили в резултат на некачествено изпълнение, са за сметка на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94347F">
        <w:rPr>
          <w:rFonts w:ascii="Times New Roman" w:hAnsi="Times New Roman" w:cs="Times New Roman"/>
          <w:sz w:val="24"/>
          <w:szCs w:val="24"/>
        </w:rPr>
        <w:t>.</w:t>
      </w:r>
    </w:p>
    <w:p w:rsidR="003D7D89" w:rsidRPr="0094347F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347F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81" w:rsidRPr="009434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4347F">
        <w:rPr>
          <w:rFonts w:ascii="Times New Roman" w:hAnsi="Times New Roman" w:cs="Times New Roman"/>
          <w:sz w:val="24"/>
          <w:szCs w:val="24"/>
        </w:rPr>
        <w:t xml:space="preserve">При неотстраняване на появилите се дефекти в гаранционния срок от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ИЗПЪЛНИТЕЛЯ, </w:t>
      </w:r>
      <w:r w:rsidRPr="0094347F">
        <w:rPr>
          <w:rFonts w:ascii="Times New Roman" w:hAnsi="Times New Roman" w:cs="Times New Roman"/>
          <w:sz w:val="24"/>
          <w:szCs w:val="24"/>
        </w:rPr>
        <w:t xml:space="preserve">направените разходи от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94347F">
        <w:rPr>
          <w:rFonts w:ascii="Times New Roman" w:hAnsi="Times New Roman" w:cs="Times New Roman"/>
          <w:sz w:val="24"/>
          <w:szCs w:val="24"/>
        </w:rPr>
        <w:t xml:space="preserve">за отстраняването им са дължими от </w:t>
      </w:r>
      <w:r w:rsidRPr="0094347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94347F">
        <w:rPr>
          <w:rFonts w:ascii="Times New Roman" w:hAnsi="Times New Roman" w:cs="Times New Roman"/>
          <w:sz w:val="24"/>
          <w:szCs w:val="24"/>
        </w:rPr>
        <w:t>в троен размер, ведно с размера на претърпените щети.</w:t>
      </w:r>
      <w:r w:rsidR="0094347F" w:rsidRPr="0094347F">
        <w:t xml:space="preserve"> </w:t>
      </w:r>
      <w:r w:rsidR="0094347F" w:rsidRPr="0094347F">
        <w:rPr>
          <w:rFonts w:ascii="Times New Roman" w:hAnsi="Times New Roman" w:cs="Times New Roman"/>
          <w:sz w:val="24"/>
          <w:szCs w:val="24"/>
        </w:rPr>
        <w:t xml:space="preserve">В този случай </w:t>
      </w:r>
      <w:r w:rsidR="0094347F" w:rsidRPr="0094347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94347F" w:rsidRPr="0094347F">
        <w:rPr>
          <w:rFonts w:ascii="Times New Roman" w:hAnsi="Times New Roman" w:cs="Times New Roman"/>
          <w:sz w:val="24"/>
          <w:szCs w:val="24"/>
        </w:rPr>
        <w:t xml:space="preserve"> има право да </w:t>
      </w:r>
      <w:r w:rsidR="0094347F">
        <w:rPr>
          <w:rFonts w:ascii="Times New Roman" w:hAnsi="Times New Roman" w:cs="Times New Roman"/>
          <w:sz w:val="24"/>
          <w:szCs w:val="24"/>
        </w:rPr>
        <w:t>удовлетвори своето вземане от</w:t>
      </w:r>
      <w:r w:rsidR="0094347F" w:rsidRPr="0094347F">
        <w:rPr>
          <w:rFonts w:ascii="Times New Roman" w:hAnsi="Times New Roman" w:cs="Times New Roman"/>
          <w:sz w:val="24"/>
          <w:szCs w:val="24"/>
        </w:rPr>
        <w:t xml:space="preserve"> гаранцията за гаранционно поддържане.</w:t>
      </w:r>
    </w:p>
    <w:p w:rsidR="00A95781" w:rsidRPr="00F73DEA" w:rsidRDefault="00A95781" w:rsidP="009C1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D89" w:rsidRPr="00F73DEA" w:rsidRDefault="003D7D89" w:rsidP="00A957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>VІ. ГАРАНЦИЯ ЗА ИЗПЪЛНЕНИЕ</w:t>
      </w:r>
    </w:p>
    <w:p w:rsidR="0094347F" w:rsidRPr="0094347F" w:rsidRDefault="00A95781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>Чл.10</w:t>
      </w:r>
      <w:r w:rsidR="003D7D89"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347F" w:rsidRPr="00F73D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(1)</w:t>
      </w:r>
      <w:r w:rsidR="0094347F" w:rsidRPr="00F73DE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4347F" w:rsidRPr="00F73D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ИЗПЪЛНИТЕЛЯТ</w:t>
      </w:r>
      <w:r w:rsidR="0094347F" w:rsidRPr="00F73DE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гарантира изпълнението на произтичащите от настоящия</w:t>
      </w:r>
      <w:r w:rsidR="0094347F"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договор свои задължения с гаранция за изпълнение в размер на ………………….. лв. (…………) без ДДС, представляваща 5 % от стойността на договора по чл.</w:t>
      </w:r>
      <w:r w:rsid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3, ал. 1</w:t>
      </w:r>
      <w:r w:rsidR="0094347F"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без ДДС, както следва:</w:t>
      </w:r>
    </w:p>
    <w:p w:rsidR="0094347F" w:rsidRPr="0094347F" w:rsidRDefault="0094347F" w:rsidP="0094347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11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</w:pP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>3 % от стойността на договора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 без ДДС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 обезпечава изпълнението на дейностите 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по чл.1 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от договора. </w:t>
      </w:r>
    </w:p>
    <w:p w:rsidR="0094347F" w:rsidRPr="0094347F" w:rsidRDefault="0094347F" w:rsidP="0094347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11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</w:pP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>2 % от стойността на договора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 без ДДС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bg-BG"/>
        </w:rPr>
        <w:t xml:space="preserve"> обезпечават гаранционния срок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 изпълнените  СМР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посочен в чл.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7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, ал. 1 от договора.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(2)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ИЗПЪЛНИТЕЛЯТ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представя документ за внесена гаранция към датата на сключването на настоящия договор. 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(3)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ВЪЗЛОЖИТЕЛЯТ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освобождава гаранцията</w:t>
      </w:r>
      <w:r w:rsidR="006132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,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ако липсват основания за задържането й, независимо от формата, под която 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представена, както следва: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Гаранцията по ал.1, т.1 се освобождава в 30 дневен срок от изпълнението на договора, което се удостоверява с подписването на всички необходими документи по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чл. 3, ал. 4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Гаранцията по ал.1, т.2 се освобождава в 30 дневен срок от изтичането на гаранционния срок на извършените СМР, посочен в чл.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7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, ал. 1 от договора.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случаите по чл.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9</w:t>
      </w:r>
      <w:r w:rsidRPr="0094347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гаранцията 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за изпълнение не се връща, а се усвоява от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 съответния размер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AB6F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ВЪЗЛОЖИТЕЛЯТ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има правото да се удовлетвори от гаранцията независимо от формата, под която е представена при неизпълнение на задълженията по договора от страна на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ИЗПЪЛНИТЕЛЯ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. Гаранцията за изпълнение не се освобождава от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ВЪЗЛОЖИТЕЛЯ,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ако в процеса на изпълнение на договора е възникнал спор между страните относно неизпълнение на задълженията на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ИЗПЪЛНИТЕЛЯ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и въпросът е отнесен за решаване от съда.</w:t>
      </w:r>
    </w:p>
    <w:p w:rsidR="0094347F" w:rsidRPr="0094347F" w:rsidRDefault="0094347F" w:rsidP="0094347F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Чл.</w:t>
      </w:r>
      <w:r w:rsidR="00AB6F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B6F21" w:rsidRPr="0094347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B6F2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B6F21" w:rsidRPr="009434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Извън случаите, посочени </w:t>
      </w:r>
      <w:r w:rsidR="00AB6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 чл. 10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може да задържи гаранцията по чл.</w:t>
      </w:r>
      <w:r w:rsidR="00AB6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10, ал. 1, т. 1,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в следните случаи:</w:t>
      </w:r>
    </w:p>
    <w:p w:rsidR="00AB6F21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1. при прекратяване на настоящия договор по вина на </w:t>
      </w:r>
      <w:r w:rsidRPr="0094347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ИЗПЪЛНИТЕЛЯ</w:t>
      </w:r>
      <w:r w:rsidRPr="0094347F">
        <w:rPr>
          <w:rFonts w:ascii="Times New Roman" w:eastAsia="Times New Roman" w:hAnsi="Times New Roman" w:cs="Calibri"/>
          <w:color w:val="000000"/>
          <w:sz w:val="24"/>
          <w:szCs w:val="24"/>
        </w:rPr>
        <w:t>;</w:t>
      </w:r>
    </w:p>
    <w:p w:rsidR="0094347F" w:rsidRPr="00AB6F21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94347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при прекратяване </w:t>
      </w:r>
      <w:r w:rsidR="00AB6F2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търговската </w:t>
      </w:r>
      <w:r w:rsidRPr="0094347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регистрация на </w:t>
      </w:r>
      <w:r w:rsidRPr="0094347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ИЗПЪЛНИТЕЛЯ</w:t>
      </w:r>
      <w:r w:rsidRPr="0094347F">
        <w:rPr>
          <w:rFonts w:ascii="Times New Roman" w:eastAsia="Times New Roman" w:hAnsi="Times New Roman" w:cs="Calibri"/>
          <w:color w:val="000000"/>
          <w:sz w:val="24"/>
          <w:szCs w:val="24"/>
        </w:rPr>
        <w:t>;</w:t>
      </w:r>
    </w:p>
    <w:p w:rsidR="0094347F" w:rsidRPr="0094347F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9434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</w:t>
      </w:r>
      <w:r w:rsidRPr="009434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ИЗПЪЛНИТЕЛЯТ 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>е длъжен да поддържа валидността на представен</w:t>
      </w:r>
      <w:r w:rsidR="00AB6F21">
        <w:rPr>
          <w:rFonts w:ascii="Times New Roman" w:eastAsia="Calibri" w:hAnsi="Times New Roman" w:cs="Times New Roman"/>
          <w:sz w:val="24"/>
          <w:szCs w:val="24"/>
          <w:lang w:val="ru-RU"/>
        </w:rPr>
        <w:t>ите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гаранци</w:t>
      </w:r>
      <w:r w:rsidR="00AB6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срок не по-кратък от 30 дни от изтичането на срока за изпълнение на договора и </w:t>
      </w:r>
      <w:r w:rsidR="00613259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от 30 дни от изтичането на </w:t>
      </w:r>
      <w:r w:rsidRPr="00943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периода, обхващащ гаранционния срок на всички извършени СМР.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неизпълнението на това задължение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943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може да прекрати Договора по вина на </w:t>
      </w:r>
      <w:r w:rsidRPr="0094347F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ИЗПЪЛНИТЕЛЯ,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като </w:t>
      </w:r>
      <w:r w:rsidRPr="00943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ВЪЗЛОЖИТЕЛЯТ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има право да търси обезщетение за претърпени вреди и пропуснати ползи по общия ред.</w:t>
      </w:r>
    </w:p>
    <w:p w:rsidR="0094347F" w:rsidRPr="0094347F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(3)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Банковите разходи по откриването и поддържането на гаранцията за изпълнение във формата на банкова гаранция са за сметка на </w:t>
      </w: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94347F" w:rsidRPr="0094347F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(4)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Разходите по сключване на застрахователен договор и поддържането на валидността на застраховката за изискания срок са за сметка на </w:t>
      </w: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94347F" w:rsidRPr="0094347F" w:rsidRDefault="0094347F" w:rsidP="00AB6F21">
      <w:pPr>
        <w:spacing w:after="0" w:line="360" w:lineRule="auto"/>
        <w:ind w:left="-142"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(5)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Задържането на гаранцията по настоящия договор не изключва правото на </w:t>
      </w:r>
      <w:r w:rsidRPr="009434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ВЪЗЛОЖИТЕЛЯ</w:t>
      </w:r>
      <w:r w:rsidRPr="009434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да търси претърпени вреди и пропуснати ползи по общия ред.</w:t>
      </w:r>
    </w:p>
    <w:p w:rsidR="0094347F" w:rsidRPr="00AF5BAF" w:rsidRDefault="00AF5BAF" w:rsidP="00AB6F21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BAF">
        <w:rPr>
          <w:rFonts w:ascii="Times New Roman" w:hAnsi="Times New Roman" w:cs="Times New Roman"/>
          <w:b/>
          <w:bCs/>
          <w:sz w:val="24"/>
          <w:szCs w:val="24"/>
        </w:rPr>
        <w:t xml:space="preserve">Чл.12. </w:t>
      </w:r>
      <w:r w:rsidRPr="00AF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AF5B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5BA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AF5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BAF">
        <w:rPr>
          <w:rFonts w:ascii="Times New Roman" w:hAnsi="Times New Roman" w:cs="Times New Roman"/>
          <w:bCs/>
          <w:sz w:val="24"/>
          <w:szCs w:val="24"/>
        </w:rPr>
        <w:t xml:space="preserve">Гаранциите могат да бъдат представени под </w:t>
      </w:r>
      <w:r w:rsidRPr="00AF5BAF">
        <w:rPr>
          <w:rFonts w:ascii="Times New Roman" w:hAnsi="Times New Roman" w:cs="Times New Roman"/>
          <w:sz w:val="24"/>
          <w:szCs w:val="24"/>
        </w:rPr>
        <w:t xml:space="preserve">формата на банкова гаранция, парична сума </w:t>
      </w:r>
      <w:r w:rsidRPr="00AF5BAF">
        <w:rPr>
          <w:rFonts w:ascii="Times New Roman" w:hAnsi="Times New Roman" w:cs="Times New Roman"/>
          <w:bCs/>
          <w:sz w:val="24"/>
          <w:szCs w:val="24"/>
        </w:rPr>
        <w:t>или</w:t>
      </w:r>
      <w:r w:rsidRPr="00AF5BAF">
        <w:rPr>
          <w:rFonts w:ascii="Times New Roman" w:hAnsi="Times New Roman" w:cs="Times New Roman"/>
          <w:sz w:val="24"/>
          <w:szCs w:val="24"/>
        </w:rPr>
        <w:t xml:space="preserve"> чрез застраховка, която обезпечава изпълнението чрез покритие на отговорността на </w:t>
      </w:r>
      <w:r w:rsidRPr="00AF5BAF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AF5BAF" w:rsidRPr="00F73DEA" w:rsidRDefault="00AF5BAF" w:rsidP="00AF5BA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F5BA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F5BA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</w:t>
      </w:r>
      <w:r w:rsidRPr="00AF5B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AF5BAF">
        <w:rPr>
          <w:rFonts w:ascii="Times New Roman" w:hAnsi="Times New Roman" w:cs="Times New Roman"/>
          <w:sz w:val="24"/>
          <w:szCs w:val="24"/>
        </w:rPr>
        <w:t xml:space="preserve">В случай че </w:t>
      </w:r>
      <w:r w:rsidRPr="00AF5BA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AF5BAF">
        <w:rPr>
          <w:rFonts w:ascii="Times New Roman" w:hAnsi="Times New Roman" w:cs="Times New Roman"/>
          <w:sz w:val="24"/>
          <w:szCs w:val="24"/>
        </w:rPr>
        <w:t xml:space="preserve">избере да предостави гаранция под формата на парична сума, то сумата следва да бъде преведена с платежно нареждане по сметка на СО – район „Подуяне”: Банка: Общинска банка, клон "Мария Луиза"; IBAN: </w:t>
      </w:r>
      <w:r w:rsidRPr="00AF5BAF">
        <w:rPr>
          <w:rFonts w:ascii="Times New Roman" w:hAnsi="Times New Roman" w:cs="Times New Roman"/>
          <w:sz w:val="24"/>
          <w:szCs w:val="24"/>
          <w:lang w:val="en-US"/>
        </w:rPr>
        <w:t>BG24SOMB91303326305301</w:t>
      </w:r>
      <w:r w:rsidRPr="00AF5BAF">
        <w:rPr>
          <w:rFonts w:ascii="Times New Roman" w:hAnsi="Times New Roman" w:cs="Times New Roman"/>
          <w:sz w:val="24"/>
          <w:szCs w:val="24"/>
        </w:rPr>
        <w:t xml:space="preserve">, </w:t>
      </w:r>
      <w:r w:rsidRPr="00F73DEA">
        <w:rPr>
          <w:rFonts w:ascii="Times New Roman" w:hAnsi="Times New Roman" w:cs="Times New Roman"/>
          <w:sz w:val="24"/>
          <w:szCs w:val="24"/>
        </w:rPr>
        <w:t>BIC: SOMBBGSF.</w:t>
      </w:r>
    </w:p>
    <w:p w:rsidR="00F73DEA" w:rsidRPr="00F73DEA" w:rsidRDefault="00AF5BAF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3DE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F73D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Pr="00F73D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F73DE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DEA" w:rsidRPr="00F73DEA">
        <w:rPr>
          <w:rFonts w:ascii="Times New Roman" w:hAnsi="Times New Roman" w:cs="Times New Roman"/>
          <w:sz w:val="24"/>
          <w:szCs w:val="24"/>
        </w:rPr>
        <w:t xml:space="preserve">В случай че </w:t>
      </w:r>
      <w:r w:rsidR="00F73DEA"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="00F73DEA" w:rsidRPr="00F73DEA">
        <w:rPr>
          <w:rFonts w:ascii="Times New Roman" w:hAnsi="Times New Roman" w:cs="Times New Roman"/>
          <w:sz w:val="24"/>
          <w:szCs w:val="24"/>
        </w:rPr>
        <w:t xml:space="preserve">избере да предостави банкова гаранция, то тя трябва да бъде безусловна, неотменима и изискуема при първо писмено поискване, в което </w:t>
      </w:r>
      <w:r w:rsidR="00F73DEA" w:rsidRPr="00F73D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ВЪЗЛОЖИТЕЛЯТ </w:t>
      </w:r>
      <w:r w:rsidR="00F73DEA" w:rsidRPr="00F73DEA">
        <w:rPr>
          <w:rFonts w:ascii="Times New Roman" w:hAnsi="Times New Roman" w:cs="Times New Roman"/>
          <w:sz w:val="24"/>
          <w:szCs w:val="24"/>
        </w:rPr>
        <w:t xml:space="preserve">заявява, че </w:t>
      </w:r>
      <w:r w:rsidR="00F73DEA"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="00F73DEA" w:rsidRPr="00F73DEA">
        <w:rPr>
          <w:rFonts w:ascii="Times New Roman" w:hAnsi="Times New Roman" w:cs="Times New Roman"/>
          <w:sz w:val="24"/>
          <w:szCs w:val="24"/>
        </w:rPr>
        <w:t xml:space="preserve">не е изпълнил задълженията си по този договор. При писмено искане от страна на </w:t>
      </w:r>
      <w:r w:rsidR="00F73DEA" w:rsidRPr="00F73DEA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="00F73DEA" w:rsidRPr="00F73DEA">
        <w:rPr>
          <w:rFonts w:ascii="Times New Roman" w:hAnsi="Times New Roman" w:cs="Times New Roman"/>
          <w:sz w:val="24"/>
          <w:szCs w:val="24"/>
        </w:rPr>
        <w:t xml:space="preserve">, </w:t>
      </w:r>
      <w:r w:rsidR="00F73DEA"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="00F73DEA" w:rsidRPr="00F73DEA">
        <w:rPr>
          <w:rFonts w:ascii="Times New Roman" w:hAnsi="Times New Roman" w:cs="Times New Roman"/>
          <w:sz w:val="24"/>
          <w:szCs w:val="24"/>
        </w:rPr>
        <w:t>следва да удължи срока на валидност на представената банкова гаранция.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Чл.13. ВЪЗЛОЖИТЕЛЯТ </w:t>
      </w:r>
      <w:r w:rsidRPr="00F73DEA">
        <w:rPr>
          <w:rFonts w:ascii="Times New Roman" w:hAnsi="Times New Roman" w:cs="Times New Roman"/>
          <w:sz w:val="24"/>
          <w:szCs w:val="24"/>
        </w:rPr>
        <w:t>не дължи лихви върху сумата по гаранцията.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(1) ВЪЗЛОЖИТЕЛЯТ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има право да се удовлетвори от гаранцията, независимо от формата, под която е представена, при </w:t>
      </w:r>
      <w:r>
        <w:rPr>
          <w:rFonts w:ascii="Times New Roman" w:hAnsi="Times New Roman" w:cs="Times New Roman"/>
          <w:bCs/>
          <w:sz w:val="24"/>
          <w:szCs w:val="24"/>
        </w:rPr>
        <w:t>некачествено или неточно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 изпълнение на задължения по договора от страна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(2) ВЪЗЛОЖИТЕЛЯТ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има право да усвои такава част от гаранцията, която покрива отговорността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73DEA">
        <w:rPr>
          <w:rFonts w:ascii="Times New Roman" w:hAnsi="Times New Roman" w:cs="Times New Roman"/>
          <w:bCs/>
          <w:sz w:val="24"/>
          <w:szCs w:val="24"/>
        </w:rPr>
        <w:t>за неизпълнението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некачественото изпълнение</w:t>
      </w:r>
      <w:r w:rsidRPr="00F73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При едностранно прекратяване на договора от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поради виновно неизпълнение на задължения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73DEA">
        <w:rPr>
          <w:rFonts w:ascii="Times New Roman" w:hAnsi="Times New Roman" w:cs="Times New Roman"/>
          <w:bCs/>
          <w:sz w:val="24"/>
          <w:szCs w:val="24"/>
        </w:rPr>
        <w:t>по договора, сумата от гаранцията, се усвоява изцяло като обезщетение за прекратяване на договора.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(4) ВЪЗЛОЖИТЕЛЯТ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има право да усвоява дължимите суми за неустойки и обезщетения при некачествено или ненавременно изпълнение на задълженията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73DEA">
        <w:rPr>
          <w:rFonts w:ascii="Times New Roman" w:hAnsi="Times New Roman" w:cs="Times New Roman"/>
          <w:bCs/>
          <w:sz w:val="24"/>
          <w:szCs w:val="24"/>
        </w:rPr>
        <w:t>от гаранцията за добро изпълнение.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F73DEA">
        <w:rPr>
          <w:rFonts w:ascii="Times New Roman" w:hAnsi="Times New Roman" w:cs="Times New Roman"/>
          <w:bCs/>
          <w:sz w:val="24"/>
          <w:szCs w:val="24"/>
        </w:rPr>
        <w:t>В случай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 че неизпълнението на задълженията по договора от страна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по стойност превишава размера на гаранцията,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F73DEA">
        <w:rPr>
          <w:rFonts w:ascii="Times New Roman" w:hAnsi="Times New Roman" w:cs="Times New Roman"/>
          <w:bCs/>
          <w:sz w:val="24"/>
          <w:szCs w:val="24"/>
        </w:rPr>
        <w:t>има право да търси обезщетение по общия ред.</w:t>
      </w:r>
    </w:p>
    <w:p w:rsidR="00F73DEA" w:rsidRPr="00F73DEA" w:rsidRDefault="00F73DEA" w:rsidP="00F73DEA">
      <w:pPr>
        <w:autoSpaceDE w:val="0"/>
        <w:autoSpaceDN w:val="0"/>
        <w:adjustRightInd w:val="0"/>
        <w:spacing w:after="0" w:line="360" w:lineRule="auto"/>
        <w:ind w:left="-142" w:right="-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Гаранцията за изпълнение, съответно остатъка след частичното й освобождаване, не се освобождава от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F73DEA">
        <w:rPr>
          <w:rFonts w:ascii="Times New Roman" w:hAnsi="Times New Roman" w:cs="Times New Roman"/>
          <w:bCs/>
          <w:sz w:val="24"/>
          <w:szCs w:val="24"/>
        </w:rPr>
        <w:t>, ако в процеса на изпълнение на договора е възникнал спор между страните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73DEA">
        <w:rPr>
          <w:rFonts w:ascii="Times New Roman" w:hAnsi="Times New Roman" w:cs="Times New Roman"/>
          <w:bCs/>
          <w:sz w:val="24"/>
          <w:szCs w:val="24"/>
        </w:rPr>
        <w:t xml:space="preserve"> относно неизпълнение на задълженията на </w:t>
      </w:r>
      <w:r w:rsidRPr="00F73DEA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73DEA">
        <w:rPr>
          <w:rFonts w:ascii="Times New Roman" w:hAnsi="Times New Roman" w:cs="Times New Roman"/>
          <w:bCs/>
          <w:sz w:val="24"/>
          <w:szCs w:val="24"/>
        </w:rPr>
        <w:t>и въпросът е отнесен за решаване пред съд.</w:t>
      </w:r>
    </w:p>
    <w:p w:rsidR="0094347F" w:rsidRPr="00B5406B" w:rsidRDefault="0094347F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D7D89" w:rsidRPr="00B5406B" w:rsidRDefault="003D7D89" w:rsidP="00F73DEA">
      <w:pPr>
        <w:autoSpaceDE w:val="0"/>
        <w:autoSpaceDN w:val="0"/>
        <w:adjustRightInd w:val="0"/>
        <w:spacing w:after="0" w:line="360" w:lineRule="auto"/>
        <w:ind w:left="-142" w:firstLine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06B">
        <w:rPr>
          <w:rFonts w:ascii="Times New Roman" w:hAnsi="Times New Roman" w:cs="Times New Roman"/>
          <w:b/>
          <w:bCs/>
          <w:sz w:val="24"/>
          <w:szCs w:val="24"/>
        </w:rPr>
        <w:t>VII. УСЛОВИЯ ЗА ПРЕКРАТЯВАНЕ НА ДОГОВОРА</w:t>
      </w:r>
    </w:p>
    <w:p w:rsidR="003D7D89" w:rsidRPr="00B5406B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406B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="00F73DEA" w:rsidRPr="00B540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102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B5406B">
        <w:rPr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AA102C">
        <w:rPr>
          <w:rFonts w:ascii="Times New Roman" w:hAnsi="Times New Roman" w:cs="Times New Roman"/>
          <w:sz w:val="24"/>
          <w:szCs w:val="24"/>
        </w:rPr>
        <w:t>се</w:t>
      </w:r>
      <w:r w:rsidRPr="00B5406B">
        <w:rPr>
          <w:rFonts w:ascii="Times New Roman" w:hAnsi="Times New Roman" w:cs="Times New Roman"/>
          <w:sz w:val="24"/>
          <w:szCs w:val="24"/>
        </w:rPr>
        <w:t xml:space="preserve"> прекрат</w:t>
      </w:r>
      <w:r w:rsidR="00AA102C">
        <w:rPr>
          <w:rFonts w:ascii="Times New Roman" w:hAnsi="Times New Roman" w:cs="Times New Roman"/>
          <w:sz w:val="24"/>
          <w:szCs w:val="24"/>
        </w:rPr>
        <w:t>ява</w:t>
      </w:r>
      <w:r w:rsidRPr="00B5406B">
        <w:rPr>
          <w:rFonts w:ascii="Times New Roman" w:hAnsi="Times New Roman" w:cs="Times New Roman"/>
          <w:sz w:val="24"/>
          <w:szCs w:val="24"/>
        </w:rPr>
        <w:t>:</w:t>
      </w:r>
    </w:p>
    <w:p w:rsidR="003D7D89" w:rsidRPr="00B5406B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406B">
        <w:rPr>
          <w:rFonts w:ascii="Times New Roman" w:hAnsi="Times New Roman" w:cs="Times New Roman"/>
          <w:sz w:val="24"/>
          <w:szCs w:val="24"/>
        </w:rPr>
        <w:t>При изчерпване на посочения в чл.</w:t>
      </w:r>
      <w:r w:rsidR="00F73DEA" w:rsidRPr="00B5406B">
        <w:rPr>
          <w:rFonts w:ascii="Times New Roman" w:hAnsi="Times New Roman" w:cs="Times New Roman"/>
          <w:sz w:val="24"/>
          <w:szCs w:val="24"/>
        </w:rPr>
        <w:t xml:space="preserve"> 3</w:t>
      </w:r>
      <w:r w:rsidRPr="00B5406B">
        <w:rPr>
          <w:rFonts w:ascii="Times New Roman" w:hAnsi="Times New Roman" w:cs="Times New Roman"/>
          <w:sz w:val="24"/>
          <w:szCs w:val="24"/>
        </w:rPr>
        <w:t>, ал. 1 от настоящия договор финансов</w:t>
      </w:r>
      <w:r w:rsidR="009C19C6" w:rsidRPr="00B5406B">
        <w:rPr>
          <w:rFonts w:ascii="Times New Roman" w:hAnsi="Times New Roman" w:cs="Times New Roman"/>
          <w:sz w:val="24"/>
          <w:szCs w:val="24"/>
        </w:rPr>
        <w:t xml:space="preserve"> </w:t>
      </w:r>
      <w:r w:rsidRPr="00B5406B">
        <w:rPr>
          <w:rFonts w:ascii="Times New Roman" w:hAnsi="Times New Roman" w:cs="Times New Roman"/>
          <w:sz w:val="24"/>
          <w:szCs w:val="24"/>
        </w:rPr>
        <w:t>ресурс</w:t>
      </w:r>
      <w:r w:rsidR="00F73DEA" w:rsidRPr="00B5406B">
        <w:rPr>
          <w:rFonts w:ascii="Times New Roman" w:hAnsi="Times New Roman" w:cs="Times New Roman"/>
          <w:sz w:val="24"/>
          <w:szCs w:val="24"/>
        </w:rPr>
        <w:t xml:space="preserve"> или изтичане срока на договора, което обстоятелство настъпи първо</w:t>
      </w:r>
      <w:r w:rsidRPr="00B5406B">
        <w:rPr>
          <w:rFonts w:ascii="Times New Roman" w:hAnsi="Times New Roman" w:cs="Times New Roman"/>
          <w:sz w:val="24"/>
          <w:szCs w:val="24"/>
        </w:rPr>
        <w:t>;</w:t>
      </w:r>
    </w:p>
    <w:p w:rsidR="003D7D89" w:rsidRPr="00B5406B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5406B">
        <w:rPr>
          <w:rFonts w:ascii="Times New Roman" w:hAnsi="Times New Roman" w:cs="Times New Roman"/>
          <w:sz w:val="24"/>
          <w:szCs w:val="24"/>
        </w:rPr>
        <w:t>По взаимно съгласие между страните;</w:t>
      </w:r>
    </w:p>
    <w:p w:rsidR="003D7D89" w:rsidRPr="00B5406B" w:rsidRDefault="0061325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7D89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7D89" w:rsidRPr="00B5406B">
        <w:rPr>
          <w:rFonts w:ascii="Times New Roman" w:hAnsi="Times New Roman" w:cs="Times New Roman"/>
          <w:sz w:val="24"/>
          <w:szCs w:val="24"/>
        </w:rPr>
        <w:t>При виновно неизпълнение на задълженията на една от страните по договора</w:t>
      </w:r>
      <w:r w:rsidR="009C19C6" w:rsidRPr="00B5406B">
        <w:rPr>
          <w:rFonts w:ascii="Times New Roman" w:hAnsi="Times New Roman" w:cs="Times New Roman"/>
          <w:sz w:val="24"/>
          <w:szCs w:val="24"/>
        </w:rPr>
        <w:t xml:space="preserve"> </w:t>
      </w:r>
      <w:r w:rsidR="003D7D89" w:rsidRPr="00B5406B">
        <w:rPr>
          <w:rFonts w:ascii="Times New Roman" w:hAnsi="Times New Roman" w:cs="Times New Roman"/>
          <w:sz w:val="24"/>
          <w:szCs w:val="24"/>
        </w:rPr>
        <w:t>с 10 (десет) дневно писмено предизвестие от изправната до неизправната страна;</w:t>
      </w:r>
    </w:p>
    <w:p w:rsidR="00AA102C" w:rsidRDefault="00613259" w:rsidP="00AA102C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AA102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A102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условията на чл. 118 от Закона за обществените поръчки.</w:t>
      </w:r>
    </w:p>
    <w:p w:rsidR="00AA102C" w:rsidRDefault="00AA102C" w:rsidP="00AA102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B5406B">
        <w:rPr>
          <w:rFonts w:ascii="Times New Roman" w:hAnsi="Times New Roman" w:cs="Times New Roman"/>
          <w:sz w:val="24"/>
          <w:szCs w:val="24"/>
        </w:rPr>
        <w:t xml:space="preserve">Настоящият договор </w:t>
      </w:r>
      <w:r>
        <w:rPr>
          <w:rFonts w:ascii="Times New Roman" w:hAnsi="Times New Roman" w:cs="Times New Roman"/>
          <w:sz w:val="24"/>
          <w:szCs w:val="24"/>
        </w:rPr>
        <w:t>може да се</w:t>
      </w:r>
      <w:r w:rsidRPr="00B5406B">
        <w:rPr>
          <w:rFonts w:ascii="Times New Roman" w:hAnsi="Times New Roman" w:cs="Times New Roman"/>
          <w:sz w:val="24"/>
          <w:szCs w:val="24"/>
        </w:rPr>
        <w:t xml:space="preserve"> прекрат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406B">
        <w:rPr>
          <w:rFonts w:ascii="Times New Roman" w:hAnsi="Times New Roman" w:cs="Times New Roman"/>
          <w:sz w:val="24"/>
          <w:szCs w:val="24"/>
        </w:rPr>
        <w:t>:</w:t>
      </w:r>
    </w:p>
    <w:p w:rsidR="003D7D89" w:rsidRPr="00B5406B" w:rsidRDefault="00AA102C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D89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7D89" w:rsidRPr="00B5406B">
        <w:rPr>
          <w:rFonts w:ascii="Times New Roman" w:hAnsi="Times New Roman" w:cs="Times New Roman"/>
          <w:sz w:val="24"/>
          <w:szCs w:val="24"/>
        </w:rPr>
        <w:t xml:space="preserve">С писмено уведомление от </w:t>
      </w:r>
      <w:r w:rsidR="003D7D89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="003D7D89" w:rsidRPr="00B5406B">
        <w:rPr>
          <w:rFonts w:ascii="Times New Roman" w:hAnsi="Times New Roman" w:cs="Times New Roman"/>
          <w:bCs/>
          <w:sz w:val="24"/>
          <w:szCs w:val="24"/>
        </w:rPr>
        <w:t>до</w:t>
      </w:r>
      <w:r w:rsidR="003D7D89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 ИЗПЪЛНИТЕЛЯ </w:t>
      </w:r>
      <w:r w:rsidR="003D7D89" w:rsidRPr="00B5406B">
        <w:rPr>
          <w:rFonts w:ascii="Times New Roman" w:hAnsi="Times New Roman" w:cs="Times New Roman"/>
          <w:sz w:val="24"/>
          <w:szCs w:val="24"/>
        </w:rPr>
        <w:t>при</w:t>
      </w:r>
      <w:r w:rsidR="009C19C6" w:rsidRPr="00B5406B">
        <w:rPr>
          <w:rFonts w:ascii="Times New Roman" w:hAnsi="Times New Roman" w:cs="Times New Roman"/>
          <w:sz w:val="24"/>
          <w:szCs w:val="24"/>
        </w:rPr>
        <w:t xml:space="preserve"> </w:t>
      </w:r>
      <w:r w:rsidR="003D7D89" w:rsidRPr="00B5406B">
        <w:rPr>
          <w:rFonts w:ascii="Times New Roman" w:hAnsi="Times New Roman" w:cs="Times New Roman"/>
          <w:sz w:val="24"/>
          <w:szCs w:val="24"/>
        </w:rPr>
        <w:t>забавяне изпълнението на възложена дейност с повече от 3 (три) календарни дни.</w:t>
      </w:r>
    </w:p>
    <w:p w:rsidR="00F73DEA" w:rsidRPr="00940397" w:rsidRDefault="00AA102C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3DEA" w:rsidRPr="00B540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DEA" w:rsidRPr="00B5406B">
        <w:rPr>
          <w:rFonts w:ascii="Times New Roman" w:hAnsi="Times New Roman" w:cs="Times New Roman"/>
          <w:sz w:val="24"/>
          <w:szCs w:val="24"/>
        </w:rPr>
        <w:t xml:space="preserve"> С писмено уведомление от </w:t>
      </w:r>
      <w:r w:rsidR="00F73DEA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="00F73DEA" w:rsidRPr="00B5406B">
        <w:rPr>
          <w:rFonts w:ascii="Times New Roman" w:hAnsi="Times New Roman" w:cs="Times New Roman"/>
          <w:bCs/>
          <w:sz w:val="24"/>
          <w:szCs w:val="24"/>
        </w:rPr>
        <w:t>до</w:t>
      </w:r>
      <w:r w:rsidR="00F73DEA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 ИЗПЪЛНИТЕЛЯ</w:t>
      </w:r>
      <w:r w:rsidR="00F73DEA" w:rsidRPr="00B5406B">
        <w:rPr>
          <w:rFonts w:ascii="Times New Roman" w:hAnsi="Times New Roman" w:cs="Times New Roman"/>
          <w:sz w:val="24"/>
          <w:szCs w:val="24"/>
        </w:rPr>
        <w:t xml:space="preserve"> при констатиране на 2</w:t>
      </w:r>
      <w:r w:rsidR="00B5406B" w:rsidRPr="00B5406B">
        <w:rPr>
          <w:rFonts w:ascii="Times New Roman" w:hAnsi="Times New Roman" w:cs="Times New Roman"/>
          <w:sz w:val="24"/>
          <w:szCs w:val="24"/>
        </w:rPr>
        <w:t xml:space="preserve"> /два/</w:t>
      </w:r>
      <w:r w:rsidR="00F73DEA" w:rsidRPr="00B5406B">
        <w:rPr>
          <w:rFonts w:ascii="Times New Roman" w:hAnsi="Times New Roman" w:cs="Times New Roman"/>
          <w:sz w:val="24"/>
          <w:szCs w:val="24"/>
        </w:rPr>
        <w:t xml:space="preserve"> пъти некачествено из</w:t>
      </w:r>
      <w:r w:rsidR="00B5406B" w:rsidRPr="00B5406B">
        <w:rPr>
          <w:rFonts w:ascii="Times New Roman" w:hAnsi="Times New Roman" w:cs="Times New Roman"/>
          <w:sz w:val="24"/>
          <w:szCs w:val="24"/>
        </w:rPr>
        <w:t xml:space="preserve">пълнение на възложени дейности. Констатирането на некачествено </w:t>
      </w:r>
      <w:r w:rsidR="00B5406B" w:rsidRPr="00B5406B">
        <w:rPr>
          <w:rFonts w:ascii="Times New Roman" w:hAnsi="Times New Roman" w:cs="Times New Roman"/>
          <w:sz w:val="24"/>
          <w:szCs w:val="24"/>
        </w:rPr>
        <w:lastRenderedPageBreak/>
        <w:t xml:space="preserve">изпълнение от страна на </w:t>
      </w:r>
      <w:r w:rsidR="00B5406B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="00B5406B" w:rsidRPr="00B5406B">
        <w:rPr>
          <w:rFonts w:ascii="Times New Roman" w:hAnsi="Times New Roman" w:cs="Times New Roman"/>
          <w:bCs/>
          <w:sz w:val="24"/>
          <w:szCs w:val="24"/>
        </w:rPr>
        <w:t>става от служители на</w:t>
      </w:r>
      <w:r w:rsidR="00B5406B" w:rsidRPr="00B5406B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ВЪЗЛОЖИТЕЛЯ, </w:t>
      </w:r>
      <w:r w:rsidR="00B5406B" w:rsidRPr="00B5406B">
        <w:rPr>
          <w:rFonts w:ascii="Times New Roman" w:hAnsi="Times New Roman" w:cs="Times New Roman"/>
          <w:bCs/>
          <w:sz w:val="24"/>
          <w:szCs w:val="24"/>
        </w:rPr>
        <w:t xml:space="preserve">за което се подписва констативен </w:t>
      </w:r>
      <w:r w:rsidR="00B5406B" w:rsidRPr="00940397">
        <w:rPr>
          <w:rFonts w:ascii="Times New Roman" w:hAnsi="Times New Roman" w:cs="Times New Roman"/>
          <w:bCs/>
          <w:sz w:val="24"/>
          <w:szCs w:val="24"/>
        </w:rPr>
        <w:t xml:space="preserve">протокол. Констативният протокол се изпраща на </w:t>
      </w:r>
      <w:r w:rsidR="00B5406B" w:rsidRPr="0094039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940397" w:rsidRPr="0094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397" w:rsidRPr="00940397">
        <w:rPr>
          <w:rFonts w:ascii="Times New Roman" w:hAnsi="Times New Roman" w:cs="Times New Roman"/>
          <w:bCs/>
          <w:sz w:val="24"/>
          <w:szCs w:val="24"/>
        </w:rPr>
        <w:t>по реда и при условията на настоящия договор</w:t>
      </w:r>
      <w:r w:rsidR="00940397">
        <w:rPr>
          <w:rFonts w:ascii="Times New Roman" w:hAnsi="Times New Roman" w:cs="Times New Roman"/>
          <w:bCs/>
          <w:sz w:val="24"/>
          <w:szCs w:val="24"/>
        </w:rPr>
        <w:t>.</w:t>
      </w:r>
    </w:p>
    <w:p w:rsidR="00B5406B" w:rsidRDefault="00AA102C" w:rsidP="00B5406B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B540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="00B5406B">
        <w:rPr>
          <w:rFonts w:ascii="Times New Roman" w:eastAsia="Times New Roman" w:hAnsi="Times New Roman"/>
          <w:sz w:val="24"/>
          <w:szCs w:val="24"/>
          <w:lang w:eastAsia="bg-BG"/>
        </w:rPr>
        <w:t>При условията на чл. 114 от Закона за обществените поръчки.</w:t>
      </w:r>
    </w:p>
    <w:p w:rsidR="00B5406B" w:rsidRDefault="00B5406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D7D89" w:rsidRPr="00DC5E52" w:rsidRDefault="003D7D89" w:rsidP="00B5406B">
      <w:pPr>
        <w:autoSpaceDE w:val="0"/>
        <w:autoSpaceDN w:val="0"/>
        <w:adjustRightInd w:val="0"/>
        <w:spacing w:after="0" w:line="360" w:lineRule="auto"/>
        <w:ind w:left="-142" w:firstLine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E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5406B" w:rsidRPr="00DC5E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>II. НЕУСТОЙКИ И САНКЦИИ</w:t>
      </w:r>
    </w:p>
    <w:p w:rsidR="003D7D89" w:rsidRPr="00DC5E52" w:rsidRDefault="00B5406B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E52">
        <w:rPr>
          <w:rFonts w:ascii="Times New Roman" w:hAnsi="Times New Roman" w:cs="Times New Roman"/>
          <w:b/>
          <w:bCs/>
          <w:sz w:val="24"/>
          <w:szCs w:val="24"/>
        </w:rPr>
        <w:t>Чл.15</w:t>
      </w:r>
      <w:r w:rsidR="003D7D89"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. ВЪЗЛОЖИТЕЛЯТ </w:t>
      </w:r>
      <w:r w:rsidR="003D7D89" w:rsidRPr="00DC5E52">
        <w:rPr>
          <w:rFonts w:ascii="Times New Roman" w:hAnsi="Times New Roman" w:cs="Times New Roman"/>
          <w:sz w:val="24"/>
          <w:szCs w:val="24"/>
        </w:rPr>
        <w:t xml:space="preserve">и </w:t>
      </w:r>
      <w:r w:rsidR="003D7D89"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="003D7D89" w:rsidRPr="00DC5E52">
        <w:rPr>
          <w:rFonts w:ascii="Times New Roman" w:hAnsi="Times New Roman" w:cs="Times New Roman"/>
          <w:sz w:val="24"/>
          <w:szCs w:val="24"/>
        </w:rPr>
        <w:t>не носят отговорност при</w:t>
      </w:r>
      <w:r w:rsidR="009C19C6" w:rsidRPr="00DC5E52">
        <w:rPr>
          <w:rFonts w:ascii="Times New Roman" w:hAnsi="Times New Roman" w:cs="Times New Roman"/>
          <w:sz w:val="24"/>
          <w:szCs w:val="24"/>
        </w:rPr>
        <w:t xml:space="preserve"> </w:t>
      </w:r>
      <w:r w:rsidR="003D7D89" w:rsidRPr="00DC5E52">
        <w:rPr>
          <w:rFonts w:ascii="Times New Roman" w:hAnsi="Times New Roman" w:cs="Times New Roman"/>
          <w:sz w:val="24"/>
          <w:szCs w:val="24"/>
        </w:rPr>
        <w:t>невиновно неизпълнение на договорните си задължения.</w:t>
      </w:r>
    </w:p>
    <w:p w:rsidR="003D7D89" w:rsidRPr="00DC5E52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E52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="00B5406B" w:rsidRPr="00DC5E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5E52">
        <w:rPr>
          <w:rFonts w:ascii="Times New Roman" w:hAnsi="Times New Roman" w:cs="Times New Roman"/>
          <w:sz w:val="24"/>
          <w:szCs w:val="24"/>
        </w:rPr>
        <w:t xml:space="preserve">Всички щети, понесени от 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DC5E52">
        <w:rPr>
          <w:rFonts w:ascii="Times New Roman" w:hAnsi="Times New Roman" w:cs="Times New Roman"/>
          <w:sz w:val="24"/>
          <w:szCs w:val="24"/>
        </w:rPr>
        <w:t>в резултат на грешки,</w:t>
      </w:r>
      <w:r w:rsidR="009C19C6" w:rsidRPr="00DC5E52">
        <w:rPr>
          <w:rFonts w:ascii="Times New Roman" w:hAnsi="Times New Roman" w:cs="Times New Roman"/>
          <w:sz w:val="24"/>
          <w:szCs w:val="24"/>
        </w:rPr>
        <w:t xml:space="preserve"> </w:t>
      </w:r>
      <w:r w:rsidRPr="00DC5E52">
        <w:rPr>
          <w:rFonts w:ascii="Times New Roman" w:hAnsi="Times New Roman" w:cs="Times New Roman"/>
          <w:sz w:val="24"/>
          <w:szCs w:val="24"/>
        </w:rPr>
        <w:t>недостатъци и пропуски, както и в резултат от некачественото СМР и неспазване на</w:t>
      </w:r>
      <w:r w:rsidR="009C19C6" w:rsidRPr="00DC5E52">
        <w:rPr>
          <w:rFonts w:ascii="Times New Roman" w:hAnsi="Times New Roman" w:cs="Times New Roman"/>
          <w:sz w:val="24"/>
          <w:szCs w:val="24"/>
        </w:rPr>
        <w:t xml:space="preserve"> </w:t>
      </w:r>
      <w:r w:rsidRPr="00DC5E52">
        <w:rPr>
          <w:rFonts w:ascii="Times New Roman" w:hAnsi="Times New Roman" w:cs="Times New Roman"/>
          <w:sz w:val="24"/>
          <w:szCs w:val="24"/>
        </w:rPr>
        <w:t xml:space="preserve">сроковете, са за сметка на 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DC5E52">
        <w:rPr>
          <w:rFonts w:ascii="Times New Roman" w:hAnsi="Times New Roman" w:cs="Times New Roman"/>
          <w:sz w:val="24"/>
          <w:szCs w:val="24"/>
        </w:rPr>
        <w:t>.</w:t>
      </w:r>
    </w:p>
    <w:p w:rsidR="003D7D89" w:rsidRPr="00DC5E52" w:rsidRDefault="003D7D89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E52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="00B5406B" w:rsidRPr="00DC5E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5E52">
        <w:rPr>
          <w:rFonts w:ascii="Times New Roman" w:hAnsi="Times New Roman" w:cs="Times New Roman"/>
          <w:sz w:val="24"/>
          <w:szCs w:val="24"/>
        </w:rPr>
        <w:t>При неотстраняване на появилите се дефекти в гаранционния срок от</w:t>
      </w:r>
      <w:r w:rsidR="009C19C6" w:rsidRPr="00DC5E52">
        <w:rPr>
          <w:rFonts w:ascii="Times New Roman" w:hAnsi="Times New Roman" w:cs="Times New Roman"/>
          <w:sz w:val="24"/>
          <w:szCs w:val="24"/>
        </w:rPr>
        <w:t xml:space="preserve"> 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ИЗПЪЛНИТЕЛЯ, </w:t>
      </w:r>
      <w:r w:rsidRPr="00DC5E52">
        <w:rPr>
          <w:rFonts w:ascii="Times New Roman" w:hAnsi="Times New Roman" w:cs="Times New Roman"/>
          <w:sz w:val="24"/>
          <w:szCs w:val="24"/>
        </w:rPr>
        <w:t xml:space="preserve">направените разходи от 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DC5E52">
        <w:rPr>
          <w:rFonts w:ascii="Times New Roman" w:hAnsi="Times New Roman" w:cs="Times New Roman"/>
          <w:sz w:val="24"/>
          <w:szCs w:val="24"/>
        </w:rPr>
        <w:t>за отстраняването им са</w:t>
      </w:r>
      <w:r w:rsidR="009C19C6" w:rsidRPr="00DC5E52">
        <w:rPr>
          <w:rFonts w:ascii="Times New Roman" w:hAnsi="Times New Roman" w:cs="Times New Roman"/>
          <w:sz w:val="24"/>
          <w:szCs w:val="24"/>
        </w:rPr>
        <w:t xml:space="preserve"> </w:t>
      </w:r>
      <w:r w:rsidRPr="00DC5E52">
        <w:rPr>
          <w:rFonts w:ascii="Times New Roman" w:hAnsi="Times New Roman" w:cs="Times New Roman"/>
          <w:sz w:val="24"/>
          <w:szCs w:val="24"/>
        </w:rPr>
        <w:t xml:space="preserve">дължими от </w:t>
      </w:r>
      <w:r w:rsidRPr="00DC5E52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DC5E52">
        <w:rPr>
          <w:rFonts w:ascii="Times New Roman" w:hAnsi="Times New Roman" w:cs="Times New Roman"/>
          <w:sz w:val="24"/>
          <w:szCs w:val="24"/>
        </w:rPr>
        <w:t>в троен размер, както и претърпените щети.</w:t>
      </w:r>
    </w:p>
    <w:p w:rsidR="00AA102C" w:rsidRPr="00DC5E52" w:rsidRDefault="00AA102C" w:rsidP="00AA102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E52">
        <w:rPr>
          <w:rFonts w:ascii="Times New Roman" w:hAnsi="Times New Roman" w:cs="Times New Roman"/>
          <w:b/>
          <w:sz w:val="24"/>
          <w:szCs w:val="24"/>
        </w:rPr>
        <w:t>Чл.18.</w:t>
      </w:r>
      <w:r w:rsidRPr="00DC5E52">
        <w:rPr>
          <w:rFonts w:ascii="Times New Roman" w:hAnsi="Times New Roman" w:cs="Times New Roman"/>
          <w:sz w:val="24"/>
          <w:szCs w:val="24"/>
        </w:rPr>
        <w:t xml:space="preserve"> При неспазване на срока за изпълнение на дейностите за конкретен обект, посочен във възлагателното писмо на </w:t>
      </w:r>
      <w:r w:rsidRPr="00DC5E5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DC5E52">
        <w:rPr>
          <w:rFonts w:ascii="Times New Roman" w:hAnsi="Times New Roman" w:cs="Times New Roman"/>
          <w:sz w:val="24"/>
          <w:szCs w:val="24"/>
        </w:rPr>
        <w:t xml:space="preserve">, </w:t>
      </w:r>
      <w:r w:rsidRPr="00DC5E5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DC5E52">
        <w:rPr>
          <w:rFonts w:ascii="Times New Roman" w:hAnsi="Times New Roman" w:cs="Times New Roman"/>
          <w:sz w:val="24"/>
          <w:szCs w:val="24"/>
        </w:rPr>
        <w:t xml:space="preserve"> дължи неустойка в размер на 2 % от стойността на дейностите за този обект без ДДС, за всеки просрочен ден.</w:t>
      </w:r>
    </w:p>
    <w:p w:rsidR="00AA102C" w:rsidRPr="00DC5E52" w:rsidRDefault="00AA102C" w:rsidP="00AA102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E52">
        <w:rPr>
          <w:rFonts w:ascii="Times New Roman" w:hAnsi="Times New Roman" w:cs="Times New Roman"/>
          <w:b/>
          <w:sz w:val="24"/>
          <w:szCs w:val="24"/>
        </w:rPr>
        <w:t xml:space="preserve">Чл.19. </w:t>
      </w:r>
      <w:r w:rsidRPr="00DC5E52">
        <w:rPr>
          <w:rFonts w:ascii="Times New Roman" w:hAnsi="Times New Roman" w:cs="Times New Roman"/>
          <w:sz w:val="24"/>
          <w:szCs w:val="24"/>
        </w:rPr>
        <w:t xml:space="preserve">При забавяне плащанията от страна на </w:t>
      </w:r>
      <w:r w:rsidRPr="00DC5E52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Pr="00DC5E52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Pr="00DC5E5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C5E52">
        <w:rPr>
          <w:rFonts w:ascii="Times New Roman" w:hAnsi="Times New Roman" w:cs="Times New Roman"/>
          <w:sz w:val="24"/>
          <w:szCs w:val="24"/>
        </w:rPr>
        <w:t xml:space="preserve"> законната лихва.</w:t>
      </w:r>
    </w:p>
    <w:p w:rsidR="00DC5E52" w:rsidRDefault="00DC5E52" w:rsidP="00F73DE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E52" w:rsidRDefault="00DC5E52" w:rsidP="00DC5E52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  <w:t>ІХ. Непреодолима сила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пропуснати ползи, ако те са причинени в резултат на непреодолима сила.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„Непреодолима сила" по смисъла на чл. 306, ал. 2 от Търговския закон е непредвидено или непредотвратимо събитие от извънреден характер, възникнало след сключването на договора.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Страната, която не може да изпълни задължението си, поради непреодолима сила,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страната, която е следвало да изпълни свое задължение по настоящия договор, е била в забава преди настъпване на непреодолима сила, тя не може да се позовава на непреодолима сила за периода на забава преди настъпването й.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налице непреодолима сила, ако съответното събитие е следствие на неположена грижа от страна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 полагане на дължимата грижа то може да бъде преодоляно.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представлява "непреодолима сила" събитие, причинено по небрежност или чрез умишлено действие на страните или на техни представители и/или служители.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задълженията и свързаните с тях насрещни задължения се спира.</w:t>
      </w:r>
    </w:p>
    <w:p w:rsidR="00DC5E52" w:rsidRDefault="00DC5E52" w:rsidP="00DC5E5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="00613259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спиране на строителството вследствие на непреодолима сила предвидените срокове се увеличават със срока на спирането.</w:t>
      </w:r>
    </w:p>
    <w:p w:rsidR="00DC5E52" w:rsidRPr="002F3ED5" w:rsidRDefault="00DC5E52" w:rsidP="00DC5E52">
      <w:pPr>
        <w:autoSpaceDE w:val="0"/>
        <w:autoSpaceDN w:val="0"/>
        <w:adjustRightInd w:val="0"/>
        <w:spacing w:after="0" w:line="360" w:lineRule="auto"/>
        <w:ind w:left="-142" w:firstLine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D89" w:rsidRPr="002F3ED5" w:rsidRDefault="00DC5E52" w:rsidP="00DC5E52">
      <w:pPr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D5">
        <w:rPr>
          <w:rFonts w:ascii="Times New Roman" w:hAnsi="Times New Roman" w:cs="Times New Roman"/>
          <w:b/>
          <w:bCs/>
          <w:sz w:val="24"/>
          <w:szCs w:val="24"/>
        </w:rPr>
        <w:t xml:space="preserve">Х. </w:t>
      </w:r>
      <w:r w:rsidR="003D7D89" w:rsidRPr="002F3ED5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:rsidR="00631F28" w:rsidRPr="00631F28" w:rsidRDefault="003D7D89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/>
          <w:bCs/>
          <w:sz w:val="24"/>
          <w:szCs w:val="24"/>
        </w:rPr>
        <w:t>Чл.2</w:t>
      </w:r>
      <w:r w:rsidR="006132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E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1F28" w:rsidRPr="002F3ED5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631F28" w:rsidRPr="002F3ED5">
        <w:rPr>
          <w:rFonts w:ascii="Times New Roman" w:hAnsi="Times New Roman" w:cs="Times New Roman"/>
          <w:bCs/>
          <w:sz w:val="24"/>
          <w:szCs w:val="24"/>
        </w:rPr>
        <w:t>Всички документи, съобщения и др. книжа, както и комуникациите между двете</w:t>
      </w:r>
      <w:r w:rsidR="00631F28" w:rsidRPr="00631F28">
        <w:rPr>
          <w:rFonts w:ascii="Times New Roman" w:hAnsi="Times New Roman" w:cs="Times New Roman"/>
          <w:bCs/>
          <w:sz w:val="24"/>
          <w:szCs w:val="24"/>
        </w:rPr>
        <w:t xml:space="preserve"> страни ще бъдат осъществявани на следните адреси: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ВЪЗЛОЖИТЕЛ: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Лице за контакт:................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Адрес: ……………………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Факс: ……………………..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тел.: ………………………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E-mail: ………………………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ИЗПЪЛНИТЕЛ: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Лице за контакт:................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Адрес: ...............................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Факс: .................................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тел.: ...................................</w:t>
      </w:r>
    </w:p>
    <w:p w:rsidR="00631F28" w:rsidRPr="002F3ED5" w:rsidRDefault="00631F28" w:rsidP="00631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F3ED5">
        <w:rPr>
          <w:rFonts w:ascii="Times New Roman" w:hAnsi="Times New Roman" w:cs="Times New Roman"/>
          <w:bCs/>
          <w:sz w:val="24"/>
          <w:szCs w:val="24"/>
        </w:rPr>
        <w:t>E-mail: ...............................</w:t>
      </w:r>
    </w:p>
    <w:p w:rsidR="00631F28" w:rsidRPr="00F55E7E" w:rsidRDefault="00631F28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55E7E">
        <w:rPr>
          <w:rFonts w:ascii="Times New Roman" w:hAnsi="Times New Roman" w:cs="Times New Roman"/>
          <w:bCs/>
          <w:sz w:val="24"/>
          <w:szCs w:val="24"/>
        </w:rPr>
        <w:t xml:space="preserve">С подписването на настоящия договор страните се споразумяват, че приемат обмяна на кореспонденция по електронна поща и съобщенията ще се считат за валидно получени от датата на изпращане на писмото по имейл чрез електронен подпис. </w:t>
      </w:r>
    </w:p>
    <w:p w:rsidR="003D7D89" w:rsidRPr="00F55E7E" w:rsidRDefault="00631F28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F55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D89" w:rsidRPr="00F55E7E">
        <w:rPr>
          <w:rFonts w:ascii="Times New Roman" w:hAnsi="Times New Roman" w:cs="Times New Roman"/>
          <w:sz w:val="24"/>
          <w:szCs w:val="24"/>
        </w:rPr>
        <w:t>При промяна на обстоятелствата, вписани в настоящия договор,</w:t>
      </w:r>
      <w:r w:rsidR="00DC5E52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="003D7D89" w:rsidRPr="00F55E7E">
        <w:rPr>
          <w:rFonts w:ascii="Times New Roman" w:hAnsi="Times New Roman" w:cs="Times New Roman"/>
          <w:sz w:val="24"/>
          <w:szCs w:val="24"/>
        </w:rPr>
        <w:t>страните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="003D7D89" w:rsidRPr="00F55E7E">
        <w:rPr>
          <w:rFonts w:ascii="Times New Roman" w:hAnsi="Times New Roman" w:cs="Times New Roman"/>
          <w:sz w:val="24"/>
          <w:szCs w:val="24"/>
        </w:rPr>
        <w:t>си дължат писмено уведомление в 7- дневен срок.</w:t>
      </w:r>
    </w:p>
    <w:p w:rsidR="003D7D89" w:rsidRPr="00F55E7E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61325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E7E">
        <w:rPr>
          <w:rFonts w:ascii="Times New Roman" w:hAnsi="Times New Roman" w:cs="Times New Roman"/>
          <w:sz w:val="24"/>
          <w:szCs w:val="24"/>
        </w:rPr>
        <w:t>Споровете по тълкуването и изпълнението на този договор се решават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Pr="00F55E7E">
        <w:rPr>
          <w:rFonts w:ascii="Times New Roman" w:hAnsi="Times New Roman" w:cs="Times New Roman"/>
          <w:sz w:val="24"/>
          <w:szCs w:val="24"/>
        </w:rPr>
        <w:t>доброволно между страните, а при непостигане на съгласие – по съдебен ред.</w:t>
      </w:r>
    </w:p>
    <w:p w:rsidR="003D7D89" w:rsidRPr="00F55E7E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DC5E52" w:rsidRPr="00F55E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2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E7E">
        <w:rPr>
          <w:rFonts w:ascii="Times New Roman" w:hAnsi="Times New Roman" w:cs="Times New Roman"/>
          <w:sz w:val="24"/>
          <w:szCs w:val="24"/>
        </w:rPr>
        <w:t xml:space="preserve">За неуредените в този договор въпроси се прилагат </w:t>
      </w:r>
      <w:r w:rsidR="00DC5E52" w:rsidRPr="00F55E7E">
        <w:rPr>
          <w:rFonts w:ascii="Times New Roman" w:hAnsi="Times New Roman" w:cs="Times New Roman"/>
          <w:sz w:val="24"/>
          <w:szCs w:val="24"/>
        </w:rPr>
        <w:t xml:space="preserve">ЗОП, ЗЗД и </w:t>
      </w:r>
      <w:r w:rsidRPr="00F55E7E">
        <w:rPr>
          <w:rFonts w:ascii="Times New Roman" w:hAnsi="Times New Roman" w:cs="Times New Roman"/>
          <w:sz w:val="24"/>
          <w:szCs w:val="24"/>
        </w:rPr>
        <w:t>други действащи нормативни актове.</w:t>
      </w:r>
    </w:p>
    <w:p w:rsidR="003D7D89" w:rsidRPr="00F55E7E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DC5E52" w:rsidRPr="00F55E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2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E7E">
        <w:rPr>
          <w:rFonts w:ascii="Times New Roman" w:hAnsi="Times New Roman" w:cs="Times New Roman"/>
          <w:sz w:val="24"/>
          <w:szCs w:val="24"/>
        </w:rPr>
        <w:t>Страните се задължават предоставените лични данни да бъдат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Pr="00F55E7E">
        <w:rPr>
          <w:rFonts w:ascii="Times New Roman" w:hAnsi="Times New Roman" w:cs="Times New Roman"/>
          <w:sz w:val="24"/>
          <w:szCs w:val="24"/>
        </w:rPr>
        <w:t>използвани единствено и само за целите на настоящият договор съгласно Регламент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Pr="00F55E7E">
        <w:rPr>
          <w:rFonts w:ascii="Times New Roman" w:hAnsi="Times New Roman" w:cs="Times New Roman"/>
          <w:sz w:val="24"/>
          <w:szCs w:val="24"/>
        </w:rPr>
        <w:t>(ЕС) 2016/679/.</w:t>
      </w:r>
    </w:p>
    <w:p w:rsidR="009C19C6" w:rsidRPr="00F55E7E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DC5E52" w:rsidRPr="00F55E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259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F55E7E">
        <w:rPr>
          <w:rFonts w:ascii="Times New Roman" w:hAnsi="Times New Roman" w:cs="Times New Roman"/>
          <w:sz w:val="24"/>
          <w:szCs w:val="24"/>
        </w:rPr>
        <w:t>Страните по договора за обществена поръчка не могат да го изменят.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89" w:rsidRPr="00F55E7E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55E7E">
        <w:rPr>
          <w:rFonts w:ascii="Times New Roman" w:hAnsi="Times New Roman" w:cs="Times New Roman"/>
          <w:sz w:val="24"/>
          <w:szCs w:val="24"/>
        </w:rPr>
        <w:t>Изменение на сключения договор за обществена поръчка се допуска</w:t>
      </w:r>
      <w:r w:rsidR="00F55E7E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F55E7E">
        <w:rPr>
          <w:rFonts w:ascii="Times New Roman" w:hAnsi="Times New Roman" w:cs="Times New Roman"/>
          <w:sz w:val="24"/>
          <w:szCs w:val="24"/>
        </w:rPr>
        <w:t xml:space="preserve"> при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Pr="00F55E7E">
        <w:rPr>
          <w:rFonts w:ascii="Times New Roman" w:hAnsi="Times New Roman" w:cs="Times New Roman"/>
          <w:sz w:val="24"/>
          <w:szCs w:val="24"/>
        </w:rPr>
        <w:t>условията на чл. 116 от ЗОП.</w:t>
      </w:r>
    </w:p>
    <w:p w:rsidR="00DC5E52" w:rsidRDefault="00DC5E52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7D89" w:rsidRPr="009C19C6" w:rsidRDefault="003D7D89" w:rsidP="00DC5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eastAsia="bg-BG"/>
        </w:rPr>
      </w:pPr>
      <w:r w:rsidRPr="00F55E7E">
        <w:rPr>
          <w:rFonts w:ascii="Times New Roman" w:hAnsi="Times New Roman" w:cs="Times New Roman"/>
          <w:sz w:val="24"/>
          <w:szCs w:val="24"/>
        </w:rPr>
        <w:t>Настоящият договор се състави в 3 (три) еднообразни екземпляра - два за</w:t>
      </w:r>
      <w:r w:rsidR="009C19C6" w:rsidRPr="00F55E7E">
        <w:rPr>
          <w:rFonts w:ascii="Times New Roman" w:hAnsi="Times New Roman" w:cs="Times New Roman"/>
          <w:sz w:val="24"/>
          <w:szCs w:val="24"/>
        </w:rPr>
        <w:t xml:space="preserve"> </w:t>
      </w:r>
      <w:r w:rsidRPr="00F55E7E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 w:rsidRPr="00F55E7E">
        <w:rPr>
          <w:rFonts w:ascii="Times New Roman" w:hAnsi="Times New Roman" w:cs="Times New Roman"/>
          <w:sz w:val="24"/>
          <w:szCs w:val="24"/>
        </w:rPr>
        <w:t xml:space="preserve">и един за </w:t>
      </w:r>
      <w:r w:rsidRPr="00F55E7E">
        <w:rPr>
          <w:rFonts w:ascii="Times New Roman" w:hAnsi="Times New Roman" w:cs="Times New Roman"/>
          <w:b/>
          <w:bCs/>
          <w:sz w:val="24"/>
          <w:szCs w:val="24"/>
        </w:rPr>
        <w:t>ИЗПЪЛНИТЕЛЯ.</w:t>
      </w:r>
    </w:p>
    <w:p w:rsidR="002F3ED5" w:rsidRDefault="002F3ED5" w:rsidP="002F3ED5">
      <w:pPr>
        <w:spacing w:after="0" w:line="360" w:lineRule="auto"/>
        <w:ind w:left="-142" w:right="-42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3ED5" w:rsidRPr="00E273B5" w:rsidRDefault="002F3ED5" w:rsidP="002F3ED5">
      <w:pPr>
        <w:spacing w:after="0" w:line="360" w:lineRule="auto"/>
        <w:ind w:left="-142" w:right="-42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73B5">
        <w:rPr>
          <w:rFonts w:ascii="Times New Roman" w:hAnsi="Times New Roman" w:cs="Times New Roman"/>
          <w:sz w:val="24"/>
          <w:szCs w:val="24"/>
        </w:rPr>
        <w:t>риложения:</w:t>
      </w:r>
    </w:p>
    <w:p w:rsidR="002F3ED5" w:rsidRPr="001966E0" w:rsidRDefault="002F3ED5" w:rsidP="002F3ED5">
      <w:pPr>
        <w:spacing w:after="0" w:line="360" w:lineRule="auto"/>
        <w:ind w:left="-142" w:right="-421" w:firstLine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F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273B5"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>ново предложение на Изпълнителя.</w:t>
      </w:r>
    </w:p>
    <w:p w:rsidR="002F3ED5" w:rsidRDefault="002F3ED5" w:rsidP="002F3ED5">
      <w:pPr>
        <w:spacing w:after="0" w:line="360" w:lineRule="auto"/>
        <w:ind w:left="-142" w:right="-42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73B5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E273B5">
        <w:rPr>
          <w:rFonts w:ascii="Times New Roman" w:hAnsi="Times New Roman" w:cs="Times New Roman"/>
          <w:sz w:val="24"/>
          <w:szCs w:val="24"/>
        </w:rPr>
        <w:t>редложение за изпълнение на поръчката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</w:t>
      </w:r>
      <w:r w:rsidRPr="00E273B5">
        <w:rPr>
          <w:rFonts w:ascii="Times New Roman" w:hAnsi="Times New Roman" w:cs="Times New Roman"/>
          <w:color w:val="000000"/>
          <w:sz w:val="24"/>
          <w:szCs w:val="24"/>
        </w:rPr>
        <w:t>зпълнителя.</w:t>
      </w:r>
    </w:p>
    <w:p w:rsidR="008021EA" w:rsidRDefault="008021EA" w:rsidP="002F3ED5">
      <w:pPr>
        <w:spacing w:after="0" w:line="360" w:lineRule="auto"/>
        <w:ind w:left="-142" w:right="-42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Техническа спецификация на Възложителя.</w:t>
      </w:r>
    </w:p>
    <w:p w:rsidR="002F3ED5" w:rsidRDefault="002F3ED5" w:rsidP="002F3ED5">
      <w:pPr>
        <w:spacing w:after="0" w:line="240" w:lineRule="auto"/>
        <w:ind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D5" w:rsidRDefault="002F3ED5" w:rsidP="002F3ED5">
      <w:pPr>
        <w:spacing w:after="0" w:line="240" w:lineRule="auto"/>
        <w:ind w:left="-142" w:right="-42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D5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3ED5" w:rsidRPr="00D414A1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4A1">
        <w:rPr>
          <w:rFonts w:ascii="Times New Roman" w:hAnsi="Times New Roman" w:cs="Times New Roman"/>
          <w:b/>
          <w:bCs/>
          <w:sz w:val="24"/>
          <w:szCs w:val="24"/>
        </w:rPr>
        <w:t>ВЪЗЛОЖИТЕЛ: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  <w:t>ИЗПЪЛНИТЕЛ: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3ED5" w:rsidRPr="00D414A1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4A1">
        <w:rPr>
          <w:rFonts w:ascii="Times New Roman" w:hAnsi="Times New Roman" w:cs="Times New Roman"/>
          <w:b/>
          <w:bCs/>
          <w:sz w:val="24"/>
          <w:szCs w:val="24"/>
        </w:rPr>
        <w:t>КМЕТ НА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2F3ED5" w:rsidRPr="00D414A1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4A1">
        <w:rPr>
          <w:rFonts w:ascii="Times New Roman" w:hAnsi="Times New Roman" w:cs="Times New Roman"/>
          <w:b/>
          <w:bCs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>ПОДУЯНЕ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- 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>СО</w:t>
      </w:r>
    </w:p>
    <w:p w:rsidR="002F3ED5" w:rsidRPr="00D414A1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4A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Ева Митова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 xml:space="preserve">/   </w:t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4A1">
        <w:rPr>
          <w:rFonts w:ascii="Times New Roman" w:hAnsi="Times New Roman" w:cs="Times New Roman"/>
          <w:b/>
          <w:bCs/>
          <w:sz w:val="24"/>
          <w:szCs w:val="24"/>
        </w:rPr>
        <w:t>/…………………………/</w:t>
      </w:r>
    </w:p>
    <w:p w:rsidR="002F3ED5" w:rsidRPr="00D414A1" w:rsidRDefault="002F3ED5" w:rsidP="002F3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4A1">
        <w:rPr>
          <w:rFonts w:ascii="Times New Roman" w:hAnsi="Times New Roman" w:cs="Times New Roman"/>
          <w:b/>
          <w:bCs/>
          <w:sz w:val="24"/>
          <w:szCs w:val="24"/>
        </w:rPr>
        <w:t xml:space="preserve">ГЛ. СЧЕТОВОДИТЕЛ </w:t>
      </w:r>
    </w:p>
    <w:p w:rsidR="002F3ED5" w:rsidRPr="00D414A1" w:rsidRDefault="002F3ED5" w:rsidP="002F3ED5">
      <w:r w:rsidRPr="00D414A1">
        <w:rPr>
          <w:rFonts w:ascii="Times New Roman" w:hAnsi="Times New Roman" w:cs="Times New Roman"/>
          <w:b/>
          <w:bCs/>
          <w:sz w:val="24"/>
          <w:szCs w:val="24"/>
        </w:rPr>
        <w:t>(.................................................)</w:t>
      </w:r>
    </w:p>
    <w:p w:rsidR="003D7D89" w:rsidRDefault="003D7D89" w:rsidP="00F73DEA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</w:pPr>
    </w:p>
    <w:p w:rsidR="003D7D89" w:rsidRDefault="003D7D89" w:rsidP="00F73DEA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</w:pPr>
    </w:p>
    <w:p w:rsidR="003D7D89" w:rsidRDefault="003D7D89" w:rsidP="00F73DEA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</w:pPr>
    </w:p>
    <w:p w:rsidR="003D7D89" w:rsidRDefault="003D7D89" w:rsidP="00F73DEA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color w:val="000000"/>
          <w:spacing w:val="13"/>
          <w:sz w:val="24"/>
          <w:szCs w:val="24"/>
          <w:lang w:eastAsia="bg-BG"/>
        </w:rPr>
      </w:pPr>
    </w:p>
    <w:sectPr w:rsidR="003D7D89" w:rsidSect="00940397">
      <w:footerReference w:type="default" r:id="rId7"/>
      <w:pgSz w:w="11906" w:h="16838" w:code="9"/>
      <w:pgMar w:top="1135" w:right="1008" w:bottom="720" w:left="141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09" w:rsidRDefault="000C1F09" w:rsidP="00940397">
      <w:pPr>
        <w:spacing w:after="0" w:line="240" w:lineRule="auto"/>
      </w:pPr>
      <w:r>
        <w:separator/>
      </w:r>
    </w:p>
  </w:endnote>
  <w:endnote w:type="continuationSeparator" w:id="0">
    <w:p w:rsidR="000C1F09" w:rsidRDefault="000C1F09" w:rsidP="0094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509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97" w:rsidRDefault="00940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2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40397" w:rsidRDefault="0094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09" w:rsidRDefault="000C1F09" w:rsidP="00940397">
      <w:pPr>
        <w:spacing w:after="0" w:line="240" w:lineRule="auto"/>
      </w:pPr>
      <w:r>
        <w:separator/>
      </w:r>
    </w:p>
  </w:footnote>
  <w:footnote w:type="continuationSeparator" w:id="0">
    <w:p w:rsidR="000C1F09" w:rsidRDefault="000C1F09" w:rsidP="0094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A91829"/>
    <w:multiLevelType w:val="hybridMultilevel"/>
    <w:tmpl w:val="B4AA7A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201"/>
    <w:multiLevelType w:val="hybridMultilevel"/>
    <w:tmpl w:val="67B62ADE"/>
    <w:lvl w:ilvl="0" w:tplc="E38C3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5" w15:restartNumberingAfterBreak="0">
    <w:nsid w:val="5BBB5787"/>
    <w:multiLevelType w:val="hybridMultilevel"/>
    <w:tmpl w:val="D9B202B8"/>
    <w:lvl w:ilvl="0" w:tplc="C4AA5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65"/>
    <w:rsid w:val="000246E0"/>
    <w:rsid w:val="00082F46"/>
    <w:rsid w:val="000C1F09"/>
    <w:rsid w:val="001B1050"/>
    <w:rsid w:val="001D09DA"/>
    <w:rsid w:val="0021036B"/>
    <w:rsid w:val="00221A65"/>
    <w:rsid w:val="002264BB"/>
    <w:rsid w:val="002F3ED5"/>
    <w:rsid w:val="002F4BBE"/>
    <w:rsid w:val="00315067"/>
    <w:rsid w:val="003738FC"/>
    <w:rsid w:val="003D7D89"/>
    <w:rsid w:val="004369BD"/>
    <w:rsid w:val="004C70C0"/>
    <w:rsid w:val="004E76D7"/>
    <w:rsid w:val="00613259"/>
    <w:rsid w:val="00631F28"/>
    <w:rsid w:val="006512FB"/>
    <w:rsid w:val="00683BB5"/>
    <w:rsid w:val="006A79AF"/>
    <w:rsid w:val="007B4C31"/>
    <w:rsid w:val="008021EA"/>
    <w:rsid w:val="00832CD8"/>
    <w:rsid w:val="00940397"/>
    <w:rsid w:val="0094347F"/>
    <w:rsid w:val="009C19C6"/>
    <w:rsid w:val="00A95781"/>
    <w:rsid w:val="00AA102C"/>
    <w:rsid w:val="00AB6F21"/>
    <w:rsid w:val="00AC532C"/>
    <w:rsid w:val="00AF5BAF"/>
    <w:rsid w:val="00B5406B"/>
    <w:rsid w:val="00BE4BA5"/>
    <w:rsid w:val="00C93B6E"/>
    <w:rsid w:val="00CD79A7"/>
    <w:rsid w:val="00CE1214"/>
    <w:rsid w:val="00CE503B"/>
    <w:rsid w:val="00D56F16"/>
    <w:rsid w:val="00DC5E52"/>
    <w:rsid w:val="00E17B39"/>
    <w:rsid w:val="00F23D55"/>
    <w:rsid w:val="00F55E7E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95C0"/>
  <w15:chartTrackingRefBased/>
  <w15:docId w15:val="{7A0D3F38-F411-42AF-883D-A75DB63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7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40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Stoyanova</dc:creator>
  <cp:keywords/>
  <dc:description/>
  <cp:lastModifiedBy>S Stoyanova</cp:lastModifiedBy>
  <cp:revision>22</cp:revision>
  <dcterms:created xsi:type="dcterms:W3CDTF">2020-02-17T08:32:00Z</dcterms:created>
  <dcterms:modified xsi:type="dcterms:W3CDTF">2020-02-19T09:13:00Z</dcterms:modified>
</cp:coreProperties>
</file>