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7C" w:rsidRDefault="0049607C" w:rsidP="008617BC">
      <w:pPr>
        <w:keepNext/>
        <w:spacing w:before="240" w:after="0" w:line="240" w:lineRule="auto"/>
        <w:ind w:left="6960" w:right="-108" w:hanging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617BC" w:rsidRPr="008617BC" w:rsidRDefault="008617BC" w:rsidP="008617BC">
      <w:pPr>
        <w:keepNext/>
        <w:spacing w:before="240" w:after="0" w:line="240" w:lineRule="auto"/>
        <w:ind w:left="6960" w:right="-108" w:hanging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Образец № 2</w:t>
      </w: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</w:t>
      </w:r>
    </w:p>
    <w:p w:rsidR="008617BC" w:rsidRPr="008617BC" w:rsidRDefault="0006022A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РАЙОН „НОВИ ИСКЪР</w:t>
      </w:r>
      <w:r w:rsidR="003B6A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Техническо предложение</w:t>
      </w:r>
      <w:r w:rsidRPr="008617B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930B0" wp14:editId="60DD8489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4C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YRsy0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8617BC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8617BC" w:rsidRPr="00484C50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484C50" w:rsidRPr="0006022A" w:rsidRDefault="008617BC" w:rsidP="00484C50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процедура публично състезание за възлагане на обществена поръчка с предмет: </w:t>
      </w:r>
      <w:r w:rsidR="0006022A" w:rsidRPr="000602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„Реконструкция и смяна на предназначение на съществуваща сграда   и изграждане на пристройка за  нуждите на администрацията на СО район „Нови Искър“  </w:t>
      </w:r>
    </w:p>
    <w:p w:rsidR="008617BC" w:rsidRPr="0006022A" w:rsidRDefault="008617BC" w:rsidP="00484C50">
      <w:pPr>
        <w:pStyle w:val="Default"/>
        <w:spacing w:after="20"/>
        <w:jc w:val="both"/>
        <w:rPr>
          <w:rFonts w:eastAsia="Times New Roman"/>
          <w:b/>
          <w:caps/>
          <w:position w:val="8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от: ………………………………………………………,</w:t>
      </w:r>
      <w:r w:rsidR="00E9079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 </w:t>
      </w:r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(наименование на участника), с БУЛСТАТ/ЕИК: ……………………….., представлявано от:…………………………… (трите имена), в качеството на ……………………………., със </w:t>
      </w:r>
      <w:r w:rsidR="00E9079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седалище и адрес на управление: </w:t>
      </w:r>
      <w:r w:rsidRPr="008617B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……………………………………………., факс: ................................., електронна поща (е-mail): ……….................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617BC" w:rsidRPr="008617BC" w:rsidRDefault="008617BC" w:rsidP="008617B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484C50" w:rsidP="008617B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ДАМИ И ГОСПОДА, </w:t>
      </w:r>
    </w:p>
    <w:p w:rsidR="008617BC" w:rsidRPr="008617BC" w:rsidRDefault="008617BC" w:rsidP="008617B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представяме следното Техническо предложение за изпълнение на поръчката:  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8617BC" w:rsidRPr="008617BC" w:rsidRDefault="008617BC" w:rsidP="0086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Валидността на нашата о</w:t>
      </w:r>
      <w:r w:rsidR="0006022A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ферта и нашето предложение е 180 /сто и осем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/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8617BC" w:rsidRPr="008617BC" w:rsidRDefault="008617BC" w:rsidP="0086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>Декларираме, че ще изпълним възложените ни  строителни работи, съгласно съответните техническите изисквания на Възложителя, при спазване на действащото законодателство и строителни правила.</w:t>
      </w:r>
    </w:p>
    <w:p w:rsidR="008617BC" w:rsidRP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>При изпълнение на всички СМР ще спазваме Закона за устройство на територията (ЗУТ) и подзаконовата нормативна уредба към него, както и всички други закони и нормативни актове, имащи отношение към изпълнение предмета на настоящата поръчка.</w:t>
      </w:r>
    </w:p>
    <w:p w:rsidR="008617BC" w:rsidRP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Материалите, които ще влагаме при изпълнение на възлаганото ни строителство ще са нови, неупотребявани, придружени от документи, съгласно Наредба № РД-02-20-1 от 5 февруари 2015 г. за условията и реда за влагане на строителни продукти в строежите на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lastRenderedPageBreak/>
        <w:t>Република България на МРРБ, ДВ бр.14/20.02.2015г. Съответствието се установява по реда на Наредбата.</w:t>
      </w:r>
    </w:p>
    <w:p w:rsidR="0064240A" w:rsidRDefault="0064240A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0A" w:rsidRPr="008617BC" w:rsidRDefault="0064240A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Предлагания от нас </w:t>
      </w:r>
      <w:r w:rsidRPr="0064240A">
        <w:rPr>
          <w:rFonts w:ascii="Times New Roman" w:eastAsia="Times New Roman" w:hAnsi="Times New Roman" w:cs="Times New Roman"/>
          <w:i/>
          <w:sz w:val="24"/>
          <w:szCs w:val="24"/>
        </w:rPr>
        <w:t>срок за изпълнение на дейностите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включени в предмета на поръчката е …………..календарни дни.</w:t>
      </w:r>
    </w:p>
    <w:p w:rsidR="008617BC" w:rsidRPr="008617BC" w:rsidRDefault="008617BC" w:rsidP="0086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Предлаганите от нас </w:t>
      </w:r>
      <w:r w:rsidRPr="008617B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bg-BG"/>
        </w:rPr>
        <w:t>гаранционни срокове</w:t>
      </w:r>
      <w:r w:rsidR="003B6A41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 </w:t>
      </w:r>
      <w:r w:rsidRPr="008617BC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са, както следва</w:t>
      </w:r>
      <w:r w:rsidRPr="008617B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:………………..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3B6A41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хода на изпълнение на предмета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B6A41">
        <w:rPr>
          <w:rFonts w:ascii="Times New Roman" w:eastAsia="Times New Roman" w:hAnsi="Times New Roman" w:cs="Times New Roman"/>
          <w:sz w:val="24"/>
          <w:szCs w:val="24"/>
        </w:rPr>
        <w:t xml:space="preserve">поръчката ще  прилагаме следнaта </w:t>
      </w:r>
      <w:r w:rsidR="003B6A41" w:rsidRPr="003B6A41">
        <w:rPr>
          <w:rFonts w:ascii="Times New Roman" w:eastAsia="Times New Roman" w:hAnsi="Times New Roman" w:cs="Times New Roman"/>
          <w:b/>
          <w:sz w:val="24"/>
          <w:szCs w:val="24"/>
        </w:rPr>
        <w:t>„Технологична последователност и срокове за изпълнение“;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617BC" w:rsidRPr="008617BC" w:rsidTr="00691C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8617BC" w:rsidRDefault="008617BC" w:rsidP="008617BC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Текстово поле</w:t>
            </w:r>
          </w:p>
        </w:tc>
      </w:tr>
    </w:tbl>
    <w:p w:rsidR="008617BC" w:rsidRPr="008617BC" w:rsidRDefault="003B6A41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хода на изпълнение на предмета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поръчката ще прилагаме следнaта </w:t>
      </w:r>
      <w:r w:rsidRPr="003B6A4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r w:rsidRPr="003B6A41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Организация за изпълнение на поръчката“</w:t>
      </w:r>
      <w:r w:rsidRPr="003B6A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A41" w:rsidRPr="008617BC" w:rsidTr="00691C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41" w:rsidRPr="008617BC" w:rsidRDefault="003B6A41" w:rsidP="00BB4078">
            <w:pPr>
              <w:spacing w:before="60" w:after="6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Текстово поле</w:t>
            </w:r>
          </w:p>
        </w:tc>
      </w:tr>
    </w:tbl>
    <w:p w:rsidR="008617BC" w:rsidRPr="008617BC" w:rsidRDefault="008617BC" w:rsidP="00861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8617BC" w:rsidRPr="008617BC" w:rsidRDefault="008617BC" w:rsidP="008617B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17BC">
        <w:rPr>
          <w:rFonts w:ascii="Times New Roman" w:eastAsia="Calibri" w:hAnsi="Times New Roman" w:cs="Times New Roman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(Образец № 3).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617BC" w:rsidRPr="008617BC" w:rsidTr="00606658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  <w:tr w:rsidR="008617BC" w:rsidRPr="008617BC" w:rsidTr="00606658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17BC" w:rsidRPr="008617BC" w:rsidRDefault="008617BC" w:rsidP="008617B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Default="00484C50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Default="00484C50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Default="00484C50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Default="00484C50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Default="00484C50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50" w:rsidRPr="00484C50" w:rsidRDefault="00484C50" w:rsidP="00484C5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Cyrl-C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8617BC" w:rsidRPr="008617BC" w:rsidRDefault="008617BC" w:rsidP="008617BC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17BC">
        <w:rPr>
          <w:rFonts w:ascii="Times New Roman" w:eastAsia="Calibri" w:hAnsi="Times New Roman" w:cs="Times New Roman"/>
          <w:b/>
          <w:sz w:val="24"/>
          <w:szCs w:val="24"/>
        </w:rPr>
        <w:t>ОБРАЗЕЦ № 3</w:t>
      </w:r>
    </w:p>
    <w:p w:rsidR="008617BC" w:rsidRPr="008617BC" w:rsidRDefault="008617BC" w:rsidP="008617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17BC" w:rsidRPr="008617BC" w:rsidRDefault="008617BC" w:rsidP="008617B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>Д  Е  К  Л  А  Р  А  Ц  И  Я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от ................................................................................................................................................,          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наименование на участника)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приложимо):................................................................................................................................,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представлявано от ....................................................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...............................................................,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(трите имена и ЕГН)</w:t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в качеството му на ........................</w:t>
      </w:r>
      <w:r w:rsidRPr="008617BC">
        <w:rPr>
          <w:rFonts w:ascii="Times New Roman" w:eastAsia="Calibri" w:hAnsi="Times New Roman" w:cs="Times New Roman"/>
          <w:sz w:val="24"/>
          <w:szCs w:val="24"/>
          <w:lang w:val="en-US"/>
        </w:rPr>
        <w:t>.....</w:t>
      </w:r>
      <w:r w:rsidRPr="008617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......................................................................................,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Pr="008617BC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8617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0D57" w:rsidRPr="007D0D57" w:rsidRDefault="008617BC" w:rsidP="007D0D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377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предмет: </w:t>
      </w:r>
      <w:r w:rsidR="007D0D57" w:rsidRPr="007D0D57">
        <w:rPr>
          <w:rFonts w:ascii="Times New Roman" w:eastAsia="Calibri" w:hAnsi="Times New Roman" w:cs="Times New Roman"/>
          <w:b/>
          <w:sz w:val="24"/>
          <w:szCs w:val="24"/>
        </w:rPr>
        <w:t>„Реконструкция и смяна на предна</w:t>
      </w:r>
      <w:r w:rsidR="00691C7A">
        <w:rPr>
          <w:rFonts w:ascii="Times New Roman" w:eastAsia="Calibri" w:hAnsi="Times New Roman" w:cs="Times New Roman"/>
          <w:b/>
          <w:sz w:val="24"/>
          <w:szCs w:val="24"/>
        </w:rPr>
        <w:t>значение на съществуваща сграда</w:t>
      </w:r>
      <w:r w:rsidR="007D0D57" w:rsidRPr="007D0D57">
        <w:rPr>
          <w:rFonts w:ascii="Times New Roman" w:eastAsia="Calibri" w:hAnsi="Times New Roman" w:cs="Times New Roman"/>
          <w:b/>
          <w:sz w:val="24"/>
          <w:szCs w:val="24"/>
        </w:rPr>
        <w:t xml:space="preserve"> и изграждане на пристройка за  нуждите на администрацията на СО район „Нови Искър“  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Д Е К Л А Р И Р А М, ЧЕ: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7BC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      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7BC" w:rsidRPr="008617BC" w:rsidRDefault="00654377" w:rsidP="008617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...........2020</w:t>
      </w:r>
      <w:r w:rsidR="008617BC" w:rsidRPr="008617BC">
        <w:rPr>
          <w:rFonts w:ascii="Times New Roman" w:eastAsia="Calibri" w:hAnsi="Times New Roman" w:cs="Times New Roman"/>
          <w:sz w:val="24"/>
          <w:szCs w:val="24"/>
        </w:rPr>
        <w:t>г.                                                               Декларатор: ...............................</w:t>
      </w:r>
      <w:r w:rsidR="008617BC" w:rsidRPr="008617BC">
        <w:rPr>
          <w:rFonts w:ascii="Times New Roman" w:eastAsia="Calibri" w:hAnsi="Times New Roman" w:cs="Times New Roman"/>
          <w:sz w:val="24"/>
          <w:szCs w:val="24"/>
        </w:rPr>
        <w:tab/>
      </w:r>
      <w:r w:rsidR="008617BC" w:rsidRPr="008617B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(подпис и печат)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свързани с данъци и осигуровки: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телефон на НАП - 0700 18 700; интернет адрес: www.nap.bg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опазване на околната среда: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Телефон: 02/ 940 6331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http://www3.moew.government.bg/</w:t>
      </w:r>
    </w:p>
    <w:p w:rsidR="008617BC" w:rsidRPr="008617BC" w:rsidRDefault="008617BC" w:rsidP="008617B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закрила на заетостта и условията на труд: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617BC">
        <w:rPr>
          <w:rFonts w:ascii="Times New Roman" w:eastAsia="Calibri" w:hAnsi="Times New Roman" w:cs="Times New Roman"/>
          <w:i/>
          <w:iCs/>
          <w:sz w:val="24"/>
          <w:szCs w:val="24"/>
        </w:rPr>
        <w:t>София 1051, ул. Триадица №2, Телефон: 02/ 8119 443</w:t>
      </w:r>
      <w:r w:rsidRPr="00861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8617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B6A41" w:rsidRDefault="003B6A41" w:rsidP="008617B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E907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4</w:t>
      </w:r>
    </w:p>
    <w:p w:rsidR="008617BC" w:rsidRPr="007D0D57" w:rsidRDefault="008617BC" w:rsidP="007D0D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</w:t>
      </w:r>
    </w:p>
    <w:p w:rsidR="008617BC" w:rsidRPr="008617BC" w:rsidRDefault="007D0D57" w:rsidP="00861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РАЙОН „НОВИ ИСКЪР</w:t>
      </w:r>
      <w:r w:rsidR="003B6A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 xml:space="preserve">ЦЕНОВО ПРЕДЛОЖЕНИЕ </w:t>
      </w:r>
    </w:p>
    <w:p w:rsidR="008617BC" w:rsidRPr="00654377" w:rsidRDefault="008617BC" w:rsidP="008617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</w:p>
    <w:p w:rsidR="007D0D57" w:rsidRPr="007D0D57" w:rsidRDefault="008617BC" w:rsidP="007D0D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процедура за  избор на изпълнител чрез публично състезание с предмет:</w:t>
      </w:r>
      <w:r w:rsidRPr="008617BC">
        <w:rPr>
          <w:rFonts w:eastAsia="Times New Roman"/>
          <w:lang w:eastAsia="bg-BG"/>
        </w:rPr>
        <w:t xml:space="preserve"> </w:t>
      </w:r>
      <w:r w:rsidR="007D0D57" w:rsidRPr="007D0D57">
        <w:rPr>
          <w:rFonts w:ascii="Times New Roman" w:eastAsia="Calibri" w:hAnsi="Times New Roman" w:cs="Times New Roman"/>
          <w:b/>
          <w:sz w:val="24"/>
          <w:szCs w:val="24"/>
        </w:rPr>
        <w:t xml:space="preserve">„Реконструкция и смяна на предназначение на съществуваща сграда  и изграждане на пристройка за  нуждите на администрацията на СО район „Нови Искър“  </w:t>
      </w:r>
    </w:p>
    <w:p w:rsidR="00654377" w:rsidRPr="00484C50" w:rsidRDefault="00654377" w:rsidP="007D0D5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Уважаеми Г-Н/Г-ЖО……………………..,</w:t>
      </w:r>
    </w:p>
    <w:p w:rsidR="008617BC" w:rsidRPr="008617BC" w:rsidRDefault="008617BC" w:rsidP="008617BC">
      <w:pPr>
        <w:spacing w:after="0" w:line="240" w:lineRule="auto"/>
        <w:ind w:left="-180" w:right="-338" w:firstLine="9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57032D" w:rsidRPr="0057032D" w:rsidRDefault="008617BC" w:rsidP="0057032D">
      <w:pPr>
        <w:pStyle w:val="Default"/>
        <w:spacing w:after="20"/>
        <w:jc w:val="both"/>
        <w:rPr>
          <w:rFonts w:eastAsia="Calibri"/>
        </w:rPr>
      </w:pPr>
      <w:r w:rsidRPr="008617BC">
        <w:rPr>
          <w:rFonts w:eastAsia="Times New Roman"/>
        </w:rPr>
        <w:t>Представяме Ви нашето ценово предложение за възлагане на обществена</w:t>
      </w:r>
      <w:r w:rsidR="00654377">
        <w:rPr>
          <w:rFonts w:eastAsia="Times New Roman"/>
        </w:rPr>
        <w:t xml:space="preserve">та </w:t>
      </w:r>
      <w:r w:rsidRPr="008617BC">
        <w:rPr>
          <w:rFonts w:eastAsia="Times New Roman"/>
        </w:rPr>
        <w:t xml:space="preserve"> поръчка с </w:t>
      </w:r>
      <w:r w:rsidR="00654377">
        <w:rPr>
          <w:rFonts w:eastAsia="Times New Roman"/>
        </w:rPr>
        <w:t xml:space="preserve"> горе посочения </w:t>
      </w:r>
      <w:r w:rsidRPr="008617BC">
        <w:rPr>
          <w:rFonts w:eastAsia="Times New Roman"/>
        </w:rPr>
        <w:t xml:space="preserve">предмет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BC" w:rsidRPr="008617BC" w:rsidRDefault="008617BC" w:rsidP="008617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861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>Предлагаме да поемем, изпълним и завършим дейностите, включени в предмета на поръчката, съобразно условията на договора и изискванията на възложителя при</w:t>
      </w:r>
      <w:r w:rsidRPr="008617B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дната обща  цена </w:t>
      </w:r>
      <w:r w:rsidRPr="008617B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за видовете дейности, включени в предмета на поръчката</w:t>
      </w:r>
      <w:r w:rsidRPr="00861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8617BC" w:rsidRPr="008617BC" w:rsidTr="00606658">
        <w:tc>
          <w:tcPr>
            <w:tcW w:w="2374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306" w:type="dxa"/>
          </w:tcPr>
          <w:p w:rsidR="008617BC" w:rsidRPr="008617BC" w:rsidRDefault="008617BC" w:rsidP="008617B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617BC" w:rsidRPr="008617BC" w:rsidRDefault="008617BC" w:rsidP="008617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 без включен ДДС</w:t>
            </w:r>
          </w:p>
        </w:tc>
      </w:tr>
      <w:tr w:rsidR="008617BC" w:rsidRPr="008617BC" w:rsidTr="00606658">
        <w:tc>
          <w:tcPr>
            <w:tcW w:w="2374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BC" w:rsidRPr="008617BC" w:rsidTr="00606658">
        <w:tc>
          <w:tcPr>
            <w:tcW w:w="2374" w:type="dxa"/>
          </w:tcPr>
          <w:p w:rsidR="008617BC" w:rsidRPr="008617BC" w:rsidRDefault="008617BC" w:rsidP="008617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BC" w:rsidRPr="008617BC" w:rsidTr="00606658">
        <w:tc>
          <w:tcPr>
            <w:tcW w:w="2374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306" w:type="dxa"/>
          </w:tcPr>
          <w:p w:rsidR="008617BC" w:rsidRPr="008617BC" w:rsidRDefault="008617BC" w:rsidP="008617B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617BC" w:rsidRPr="008617BC" w:rsidRDefault="008617BC" w:rsidP="008617B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 с включен ДДС</w:t>
            </w:r>
          </w:p>
        </w:tc>
      </w:tr>
      <w:tr w:rsidR="008617BC" w:rsidRPr="008617BC" w:rsidTr="00606658">
        <w:tc>
          <w:tcPr>
            <w:tcW w:w="2374" w:type="dxa"/>
            <w:tcBorders>
              <w:top w:val="single" w:sz="4" w:space="0" w:color="auto"/>
            </w:tcBorders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617BC" w:rsidRPr="008617BC" w:rsidRDefault="008617BC" w:rsidP="008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7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8617BC" w:rsidRPr="008617BC" w:rsidRDefault="008617BC" w:rsidP="008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17BC" w:rsidRPr="008617BC" w:rsidRDefault="008617BC" w:rsidP="008617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Цените (единични и обща) се посочват в български лева, като се посочват в отделни редове – единични цени за отделните видове СМР, обща цена, без включен ДДС и обща цена, с включен  ДДС.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8617BC" w:rsidRPr="008617BC" w:rsidRDefault="008617BC" w:rsidP="008617BC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ІІІ.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ІV.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Плащанията за изпълнение на договора се извършват при условията и по реда съгласно  проекта на договор.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V. 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настоящото ценово предложение са количествено-стойностните сметки.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8617BC" w:rsidRPr="008617BC" w:rsidRDefault="008617BC" w:rsidP="008617BC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*Забележка: 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Попълненото от участника Ценово предложение, съгласно този образец, както и количествено-стойностната сметка </w:t>
      </w:r>
      <w:r w:rsidR="007D0D5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(Образец № 5</w:t>
      </w:r>
      <w:r w:rsidRPr="008617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), неразделна част към него, се поставя в отделен запечатан непрозрачен плик с надпис "Предлагани ценови параметри".</w:t>
      </w:r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617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617BC" w:rsidRPr="008617BC" w:rsidTr="00606658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8617BC" w:rsidRPr="008617BC" w:rsidTr="0060665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BC" w:rsidRPr="008617BC" w:rsidRDefault="008617BC" w:rsidP="00861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1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</w:tbl>
    <w:p w:rsidR="008617BC" w:rsidRPr="008617BC" w:rsidRDefault="008617BC" w:rsidP="0086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anchor-anchor"/>
      <w:bookmarkEnd w:id="1"/>
      <w:r w:rsidRPr="008617B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200" w:line="276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617BC" w:rsidRPr="008617BC" w:rsidRDefault="008617BC" w:rsidP="0086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17BC" w:rsidRPr="008617BC" w:rsidRDefault="008617BC" w:rsidP="0086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617BC" w:rsidRPr="008617BC" w:rsidSect="00E90791">
      <w:headerReference w:type="default" r:id="rId6"/>
      <w:footerReference w:type="default" r:id="rId7"/>
      <w:pgSz w:w="11906" w:h="16838"/>
      <w:pgMar w:top="426" w:right="849" w:bottom="1417" w:left="1417" w:header="2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9" w:rsidRDefault="00540E29">
      <w:pPr>
        <w:spacing w:after="0" w:line="240" w:lineRule="auto"/>
      </w:pPr>
      <w:r>
        <w:separator/>
      </w:r>
    </w:p>
  </w:endnote>
  <w:endnote w:type="continuationSeparator" w:id="0">
    <w:p w:rsidR="00540E29" w:rsidRDefault="005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263095"/>
      <w:docPartObj>
        <w:docPartGallery w:val="Page Numbers (Bottom of Page)"/>
        <w:docPartUnique/>
      </w:docPartObj>
    </w:sdtPr>
    <w:sdtEndPr/>
    <w:sdtContent>
      <w:p w:rsidR="00B53008" w:rsidRDefault="008617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27">
          <w:rPr>
            <w:noProof/>
          </w:rPr>
          <w:t>2</w:t>
        </w:r>
        <w:r>
          <w:fldChar w:fldCharType="end"/>
        </w:r>
      </w:p>
    </w:sdtContent>
  </w:sdt>
  <w:p w:rsidR="00B53008" w:rsidRDefault="0054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9" w:rsidRDefault="00540E29">
      <w:pPr>
        <w:spacing w:after="0" w:line="240" w:lineRule="auto"/>
      </w:pPr>
      <w:r>
        <w:separator/>
      </w:r>
    </w:p>
  </w:footnote>
  <w:footnote w:type="continuationSeparator" w:id="0">
    <w:p w:rsidR="00540E29" w:rsidRDefault="005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08" w:rsidRPr="007C222F" w:rsidRDefault="00540E29" w:rsidP="007C222F">
    <w:pPr>
      <w:jc w:val="center"/>
      <w:rPr>
        <w:rFonts w:ascii="Times New Roman" w:eastAsia="Times New Roman" w:hAnsi="Times New Roman" w:cs="Times New Roman"/>
        <w:b/>
        <w:i/>
        <w:sz w:val="18"/>
        <w:szCs w:val="18"/>
        <w:lang w:val="en-US"/>
      </w:rPr>
    </w:pPr>
  </w:p>
  <w:p w:rsidR="00B53008" w:rsidRDefault="00540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B"/>
    <w:rsid w:val="0006022A"/>
    <w:rsid w:val="001C2DC5"/>
    <w:rsid w:val="00223582"/>
    <w:rsid w:val="002473A4"/>
    <w:rsid w:val="00336869"/>
    <w:rsid w:val="0035510C"/>
    <w:rsid w:val="003B6A41"/>
    <w:rsid w:val="00484C50"/>
    <w:rsid w:val="0049607C"/>
    <w:rsid w:val="004A5A27"/>
    <w:rsid w:val="00506D85"/>
    <w:rsid w:val="00540E29"/>
    <w:rsid w:val="0057032D"/>
    <w:rsid w:val="005C28AB"/>
    <w:rsid w:val="0064240A"/>
    <w:rsid w:val="00654377"/>
    <w:rsid w:val="00691C7A"/>
    <w:rsid w:val="00797536"/>
    <w:rsid w:val="007B2A59"/>
    <w:rsid w:val="007D0D57"/>
    <w:rsid w:val="008617BC"/>
    <w:rsid w:val="00A7543E"/>
    <w:rsid w:val="00B10E53"/>
    <w:rsid w:val="00C05529"/>
    <w:rsid w:val="00C36C50"/>
    <w:rsid w:val="00DE098B"/>
    <w:rsid w:val="00E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10DCF-C0F6-4665-A931-1E78301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BC"/>
  </w:style>
  <w:style w:type="paragraph" w:styleId="Footer">
    <w:name w:val="footer"/>
    <w:basedOn w:val="Normal"/>
    <w:link w:val="FooterChar"/>
    <w:uiPriority w:val="99"/>
    <w:unhideWhenUsed/>
    <w:rsid w:val="008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BC"/>
  </w:style>
  <w:style w:type="table" w:styleId="TableGrid">
    <w:name w:val="Table Grid"/>
    <w:basedOn w:val="TableNormal"/>
    <w:uiPriority w:val="99"/>
    <w:rsid w:val="008617B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Tolya Evlogieva</cp:lastModifiedBy>
  <cp:revision>2</cp:revision>
  <dcterms:created xsi:type="dcterms:W3CDTF">2020-05-14T12:26:00Z</dcterms:created>
  <dcterms:modified xsi:type="dcterms:W3CDTF">2020-05-14T12:26:00Z</dcterms:modified>
</cp:coreProperties>
</file>